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5"/>
        <w:gridCol w:w="3509"/>
        <w:gridCol w:w="1452"/>
        <w:gridCol w:w="3544"/>
      </w:tblGrid>
      <w:tr w:rsidR="004D08B9" w:rsidTr="003E5121">
        <w:trPr>
          <w:trHeight w:val="567"/>
        </w:trPr>
        <w:tc>
          <w:tcPr>
            <w:tcW w:w="1985" w:type="dxa"/>
            <w:vAlign w:val="center"/>
          </w:tcPr>
          <w:p w:rsidR="004D08B9" w:rsidRDefault="004D08B9" w:rsidP="008A7F2F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center"/>
              <w:rPr>
                <w:rFonts w:ascii="Arial" w:hAnsi="Arial" w:cs="Arial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3509" w:type="dxa"/>
            <w:vAlign w:val="center"/>
          </w:tcPr>
          <w:p w:rsidR="004D08B9" w:rsidRDefault="004D08B9" w:rsidP="008A7F2F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Nome</w:t>
            </w:r>
          </w:p>
        </w:tc>
        <w:tc>
          <w:tcPr>
            <w:tcW w:w="1452" w:type="dxa"/>
            <w:vAlign w:val="center"/>
          </w:tcPr>
          <w:p w:rsidR="004D08B9" w:rsidRDefault="004D08B9" w:rsidP="008A7F2F">
            <w:pPr>
              <w:pStyle w:val="Cabealho"/>
              <w:tabs>
                <w:tab w:val="clear" w:pos="4419"/>
                <w:tab w:val="clear" w:pos="8838"/>
                <w:tab w:val="left" w:pos="283"/>
              </w:tabs>
              <w:ind w:right="58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Data</w:t>
            </w:r>
          </w:p>
        </w:tc>
        <w:tc>
          <w:tcPr>
            <w:tcW w:w="3544" w:type="dxa"/>
            <w:vAlign w:val="center"/>
          </w:tcPr>
          <w:p w:rsidR="004D08B9" w:rsidRDefault="004D08B9" w:rsidP="008A7F2F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Visto</w:t>
            </w:r>
          </w:p>
        </w:tc>
      </w:tr>
      <w:tr w:rsidR="004D08B9" w:rsidTr="003E5121">
        <w:trPr>
          <w:trHeight w:val="567"/>
        </w:trPr>
        <w:tc>
          <w:tcPr>
            <w:tcW w:w="1985" w:type="dxa"/>
            <w:vAlign w:val="center"/>
          </w:tcPr>
          <w:p w:rsidR="004D08B9" w:rsidRDefault="004D08B9" w:rsidP="008A7F2F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Elabora</w:t>
            </w:r>
            <w:r w:rsidR="00666B92">
              <w:rPr>
                <w:rFonts w:ascii="Arial" w:hAnsi="Arial" w:cs="Arial"/>
                <w:b/>
                <w:sz w:val="24"/>
              </w:rPr>
              <w:t>do por:</w:t>
            </w:r>
          </w:p>
        </w:tc>
        <w:tc>
          <w:tcPr>
            <w:tcW w:w="3509" w:type="dxa"/>
            <w:vAlign w:val="center"/>
          </w:tcPr>
          <w:p w:rsidR="004D08B9" w:rsidRPr="00742186" w:rsidRDefault="004D08B9" w:rsidP="00FE5E14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4D08B9" w:rsidRPr="00742186" w:rsidRDefault="004D08B9" w:rsidP="008A7F2F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44" w:type="dxa"/>
          </w:tcPr>
          <w:p w:rsidR="004D08B9" w:rsidRDefault="004D08B9" w:rsidP="008A7F2F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D08B9" w:rsidTr="003E5121">
        <w:trPr>
          <w:trHeight w:val="567"/>
        </w:trPr>
        <w:tc>
          <w:tcPr>
            <w:tcW w:w="1985" w:type="dxa"/>
            <w:vAlign w:val="center"/>
          </w:tcPr>
          <w:p w:rsidR="004D08B9" w:rsidRDefault="004D08B9" w:rsidP="008A7F2F">
            <w:pPr>
              <w:pStyle w:val="Cabealho"/>
              <w:tabs>
                <w:tab w:val="clear" w:pos="4419"/>
                <w:tab w:val="clear" w:pos="8838"/>
                <w:tab w:val="left" w:pos="1381"/>
              </w:tabs>
              <w:ind w:right="58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Revis</w:t>
            </w:r>
            <w:r w:rsidR="00666B92">
              <w:rPr>
                <w:rFonts w:ascii="Arial" w:hAnsi="Arial" w:cs="Arial"/>
                <w:b/>
                <w:sz w:val="24"/>
              </w:rPr>
              <w:t>ado por:</w:t>
            </w:r>
          </w:p>
        </w:tc>
        <w:tc>
          <w:tcPr>
            <w:tcW w:w="3509" w:type="dxa"/>
            <w:vAlign w:val="center"/>
          </w:tcPr>
          <w:p w:rsidR="004D08B9" w:rsidRPr="00742186" w:rsidRDefault="004D08B9" w:rsidP="008A7F2F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4D08B9" w:rsidRPr="00742186" w:rsidRDefault="004D08B9" w:rsidP="008A7F2F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44" w:type="dxa"/>
          </w:tcPr>
          <w:p w:rsidR="004D08B9" w:rsidRDefault="004D08B9" w:rsidP="008A7F2F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D08B9" w:rsidTr="003E5121">
        <w:trPr>
          <w:trHeight w:val="567"/>
        </w:trPr>
        <w:tc>
          <w:tcPr>
            <w:tcW w:w="1985" w:type="dxa"/>
            <w:vAlign w:val="center"/>
          </w:tcPr>
          <w:p w:rsidR="004D08B9" w:rsidRDefault="004D08B9" w:rsidP="008A7F2F">
            <w:pPr>
              <w:pStyle w:val="Cabealho"/>
              <w:tabs>
                <w:tab w:val="clear" w:pos="4419"/>
                <w:tab w:val="clear" w:pos="8838"/>
                <w:tab w:val="left" w:pos="1381"/>
              </w:tabs>
              <w:ind w:right="58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Aprova</w:t>
            </w:r>
            <w:r w:rsidR="00666B92">
              <w:rPr>
                <w:rFonts w:ascii="Arial" w:hAnsi="Arial" w:cs="Arial"/>
                <w:b/>
                <w:sz w:val="24"/>
              </w:rPr>
              <w:t>do por:</w:t>
            </w:r>
          </w:p>
        </w:tc>
        <w:tc>
          <w:tcPr>
            <w:tcW w:w="3509" w:type="dxa"/>
            <w:vAlign w:val="center"/>
          </w:tcPr>
          <w:p w:rsidR="004D08B9" w:rsidRPr="00742186" w:rsidRDefault="004D08B9" w:rsidP="008A7F2F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4D08B9" w:rsidRPr="00742186" w:rsidRDefault="004D08B9" w:rsidP="008A7F2F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44" w:type="dxa"/>
          </w:tcPr>
          <w:p w:rsidR="004D08B9" w:rsidRDefault="004D08B9" w:rsidP="008A7F2F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4223B2" w:rsidRPr="00AB24BB" w:rsidRDefault="00AB24BB" w:rsidP="004D08B9">
      <w:pPr>
        <w:spacing w:line="360" w:lineRule="auto"/>
        <w:ind w:right="57"/>
        <w:jc w:val="both"/>
        <w:rPr>
          <w:rFonts w:cs="Arial"/>
          <w:b/>
          <w:color w:val="FF0000"/>
        </w:rPr>
      </w:pPr>
      <w:r>
        <w:rPr>
          <w:rFonts w:cs="Arial"/>
          <w:b/>
        </w:rPr>
        <w:t xml:space="preserve"> </w:t>
      </w:r>
    </w:p>
    <w:p w:rsidR="0016570F" w:rsidRDefault="004D08B9" w:rsidP="00443971">
      <w:pPr>
        <w:spacing w:line="360" w:lineRule="auto"/>
        <w:ind w:right="57" w:firstLine="708"/>
        <w:jc w:val="both"/>
        <w:rPr>
          <w:rFonts w:cs="Arial"/>
          <w:b/>
        </w:rPr>
      </w:pPr>
      <w:r>
        <w:rPr>
          <w:rFonts w:cs="Arial"/>
          <w:b/>
        </w:rPr>
        <w:t>1</w:t>
      </w:r>
      <w:r w:rsidR="00443971">
        <w:rPr>
          <w:rFonts w:cs="Arial"/>
          <w:b/>
        </w:rPr>
        <w:t xml:space="preserve">. </w:t>
      </w:r>
      <w:r w:rsidR="0016570F">
        <w:rPr>
          <w:rFonts w:cs="Arial"/>
          <w:b/>
        </w:rPr>
        <w:t>OBJETIVO</w:t>
      </w:r>
    </w:p>
    <w:p w:rsidR="00B726CC" w:rsidRPr="00D7482B" w:rsidRDefault="00757F92" w:rsidP="008620CC">
      <w:pPr>
        <w:pStyle w:val="Textoembloco"/>
        <w:spacing w:line="360" w:lineRule="auto"/>
        <w:ind w:left="709" w:right="57"/>
      </w:pPr>
      <w:r w:rsidRPr="00D7482B">
        <w:rPr>
          <w:rFonts w:eastAsia="Arial Unicode MS"/>
        </w:rPr>
        <w:t>Assegurar que os documentos da qualidade s</w:t>
      </w:r>
      <w:r w:rsidR="008620CC">
        <w:rPr>
          <w:rFonts w:eastAsia="Arial Unicode MS"/>
        </w:rPr>
        <w:t>ejam</w:t>
      </w:r>
      <w:r w:rsidRPr="00D7482B">
        <w:rPr>
          <w:rFonts w:eastAsia="Arial Unicode MS"/>
        </w:rPr>
        <w:t xml:space="preserve"> controlados quanto </w:t>
      </w:r>
      <w:r w:rsidR="008620CC">
        <w:rPr>
          <w:rFonts w:eastAsia="Arial Unicode MS"/>
        </w:rPr>
        <w:t>à s</w:t>
      </w:r>
      <w:r w:rsidRPr="00D7482B">
        <w:rPr>
          <w:rFonts w:eastAsia="Arial Unicode MS"/>
        </w:rPr>
        <w:t xml:space="preserve">ua elaboração, </w:t>
      </w:r>
      <w:r w:rsidR="004E6655">
        <w:rPr>
          <w:rFonts w:eastAsia="Arial Unicode MS"/>
        </w:rPr>
        <w:t xml:space="preserve">revisão, alteração, </w:t>
      </w:r>
      <w:r w:rsidRPr="00D7482B">
        <w:rPr>
          <w:rFonts w:eastAsia="Arial Unicode MS"/>
        </w:rPr>
        <w:t>aprovação, distribuição e que os documentos obsoletos s</w:t>
      </w:r>
      <w:r w:rsidR="008620CC">
        <w:rPr>
          <w:rFonts w:eastAsia="Arial Unicode MS"/>
        </w:rPr>
        <w:t>ejam</w:t>
      </w:r>
      <w:r w:rsidR="004E6655">
        <w:rPr>
          <w:rFonts w:eastAsia="Arial Unicode MS"/>
        </w:rPr>
        <w:t xml:space="preserve"> identificados, incluindo documentos de origem externa. </w:t>
      </w:r>
    </w:p>
    <w:p w:rsidR="00E318B4" w:rsidRDefault="00E318B4" w:rsidP="008620CC">
      <w:pPr>
        <w:pStyle w:val="Textoembloco"/>
        <w:spacing w:line="360" w:lineRule="auto"/>
        <w:ind w:left="709" w:right="57"/>
        <w:rPr>
          <w:b/>
        </w:rPr>
      </w:pPr>
    </w:p>
    <w:p w:rsidR="0016570F" w:rsidRDefault="0016570F" w:rsidP="008620CC">
      <w:pPr>
        <w:pStyle w:val="Textoembloco"/>
        <w:spacing w:line="360" w:lineRule="auto"/>
        <w:ind w:left="709" w:right="57"/>
        <w:rPr>
          <w:b/>
        </w:rPr>
      </w:pPr>
      <w:r>
        <w:rPr>
          <w:b/>
        </w:rPr>
        <w:t>2. APLICAÇÃO</w:t>
      </w:r>
    </w:p>
    <w:p w:rsidR="00B726CC" w:rsidRDefault="00E20FCA" w:rsidP="00D72E71">
      <w:pPr>
        <w:pStyle w:val="Textoembloco"/>
        <w:spacing w:line="360" w:lineRule="auto"/>
        <w:ind w:left="709" w:right="57"/>
      </w:pPr>
      <w:r>
        <w:t xml:space="preserve">Assegurar o controle de toda a documentação do SGQ da </w:t>
      </w:r>
      <w:r w:rsidR="00D72E71" w:rsidRPr="003A1FBA">
        <w:rPr>
          <w:highlight w:val="yellow"/>
        </w:rPr>
        <w:t>ICM Birigui</w:t>
      </w:r>
      <w:r>
        <w:t>, de forma sistemática, visando o monitoramento constante.</w:t>
      </w:r>
    </w:p>
    <w:p w:rsidR="004D08B9" w:rsidRDefault="004E6655" w:rsidP="00017F65">
      <w:pPr>
        <w:pStyle w:val="Textoembloco"/>
        <w:spacing w:line="360" w:lineRule="auto"/>
        <w:ind w:left="709" w:right="57"/>
      </w:pPr>
      <w:r w:rsidRPr="004E6655">
        <w:t>O</w:t>
      </w:r>
      <w:r w:rsidR="00C67F07">
        <w:t xml:space="preserve"> controle é garantido para os documentos relativos ao escopo de certificação</w:t>
      </w:r>
      <w:r w:rsidR="00017F65">
        <w:t xml:space="preserve">. </w:t>
      </w:r>
    </w:p>
    <w:p w:rsidR="004D08B9" w:rsidRDefault="004D08B9" w:rsidP="00D72E71">
      <w:pPr>
        <w:pStyle w:val="Textoembloco"/>
        <w:spacing w:line="360" w:lineRule="auto"/>
        <w:ind w:left="709" w:right="57"/>
      </w:pPr>
    </w:p>
    <w:p w:rsidR="0016570F" w:rsidRDefault="0016570F" w:rsidP="00C67F07">
      <w:pPr>
        <w:pStyle w:val="Textoembloco"/>
        <w:spacing w:line="360" w:lineRule="auto"/>
        <w:ind w:left="709" w:right="57"/>
        <w:rPr>
          <w:b/>
        </w:rPr>
      </w:pPr>
      <w:r>
        <w:rPr>
          <w:b/>
        </w:rPr>
        <w:t>3. RESPONSABILIDADE</w:t>
      </w:r>
    </w:p>
    <w:p w:rsidR="0016570F" w:rsidRDefault="00634127" w:rsidP="00017F65">
      <w:pPr>
        <w:spacing w:line="360" w:lineRule="auto"/>
        <w:ind w:left="705"/>
        <w:jc w:val="both"/>
        <w:rPr>
          <w:rFonts w:cs="Arial"/>
        </w:rPr>
      </w:pPr>
      <w:r>
        <w:rPr>
          <w:rFonts w:cs="Arial"/>
        </w:rPr>
        <w:t xml:space="preserve">O controle é de responsabilidade dos </w:t>
      </w:r>
      <w:r w:rsidR="00017F65">
        <w:rPr>
          <w:rFonts w:cs="Arial"/>
        </w:rPr>
        <w:t>Colaboradores</w:t>
      </w:r>
      <w:r w:rsidR="0034181C">
        <w:rPr>
          <w:rFonts w:cs="Arial"/>
        </w:rPr>
        <w:t xml:space="preserve"> do </w:t>
      </w:r>
      <w:r w:rsidR="008D5B41">
        <w:rPr>
          <w:rFonts w:cs="Arial"/>
        </w:rPr>
        <w:t xml:space="preserve">Núcleo Técnico </w:t>
      </w:r>
      <w:r w:rsidR="00017F65">
        <w:rPr>
          <w:rFonts w:cs="Arial"/>
        </w:rPr>
        <w:t>da</w:t>
      </w:r>
      <w:r w:rsidR="008D5B41">
        <w:rPr>
          <w:rFonts w:cs="Arial"/>
        </w:rPr>
        <w:t xml:space="preserve"> Qualidade da </w:t>
      </w:r>
      <w:r w:rsidR="00017F65" w:rsidRPr="003A1FBA">
        <w:rPr>
          <w:highlight w:val="yellow"/>
        </w:rPr>
        <w:t>ICM Birigui</w:t>
      </w:r>
      <w:r w:rsidR="00017F65">
        <w:rPr>
          <w:rFonts w:cs="Arial"/>
        </w:rPr>
        <w:t xml:space="preserve"> </w:t>
      </w:r>
      <w:r w:rsidR="001771F0">
        <w:rPr>
          <w:rFonts w:cs="Arial"/>
        </w:rPr>
        <w:t>/ Representante da Direção.</w:t>
      </w:r>
    </w:p>
    <w:p w:rsidR="00281B04" w:rsidRDefault="00281B04" w:rsidP="00017F65">
      <w:pPr>
        <w:spacing w:line="360" w:lineRule="auto"/>
        <w:ind w:left="708"/>
        <w:jc w:val="both"/>
      </w:pPr>
      <w:r>
        <w:t xml:space="preserve">Os responsáveis por cada </w:t>
      </w:r>
      <w:r w:rsidR="002C17F2">
        <w:t>área</w:t>
      </w:r>
      <w:r>
        <w:t xml:space="preserve"> deve</w:t>
      </w:r>
      <w:r w:rsidR="008620CC">
        <w:t>rão</w:t>
      </w:r>
      <w:r>
        <w:t xml:space="preserve"> assegurar que os documentos</w:t>
      </w:r>
      <w:r w:rsidR="001771F0">
        <w:t xml:space="preserve"> (exemplos:</w:t>
      </w:r>
      <w:r>
        <w:t xml:space="preserve"> procedimentos, </w:t>
      </w:r>
      <w:r w:rsidR="00547282">
        <w:t>manual, lista mestra</w:t>
      </w:r>
      <w:r>
        <w:t>,</w:t>
      </w:r>
      <w:r w:rsidR="001771F0">
        <w:t xml:space="preserve"> entre outros) </w:t>
      </w:r>
      <w:r>
        <w:t>permaneçam legíveis e prontamente identificáveis.</w:t>
      </w:r>
    </w:p>
    <w:p w:rsidR="00E318B4" w:rsidRDefault="00E318B4" w:rsidP="00C67F07">
      <w:pPr>
        <w:ind w:left="708"/>
        <w:jc w:val="both"/>
      </w:pPr>
    </w:p>
    <w:p w:rsidR="00E318B4" w:rsidRDefault="0016570F" w:rsidP="00E318B4">
      <w:pPr>
        <w:pStyle w:val="Textoembloco"/>
        <w:spacing w:line="360" w:lineRule="auto"/>
        <w:ind w:right="58"/>
        <w:rPr>
          <w:b/>
        </w:rPr>
      </w:pPr>
      <w:r>
        <w:rPr>
          <w:b/>
        </w:rPr>
        <w:t>4. INTERFACE</w:t>
      </w:r>
      <w:r w:rsidR="00E318B4">
        <w:rPr>
          <w:b/>
        </w:rPr>
        <w:t xml:space="preserve"> </w:t>
      </w:r>
    </w:p>
    <w:p w:rsidR="0034181C" w:rsidRPr="00E318B4" w:rsidRDefault="0034181C" w:rsidP="00E318B4">
      <w:pPr>
        <w:pStyle w:val="Textoembloco"/>
        <w:spacing w:line="360" w:lineRule="auto"/>
        <w:ind w:right="58"/>
        <w:rPr>
          <w:b/>
        </w:rPr>
      </w:pPr>
      <w:r w:rsidRPr="0034181C">
        <w:t xml:space="preserve">Este procedimento é utilizado pelo Núcleo Técnico </w:t>
      </w:r>
      <w:r w:rsidR="00083C8C">
        <w:t>da</w:t>
      </w:r>
      <w:r w:rsidRPr="0034181C">
        <w:t xml:space="preserve"> Qualidade da</w:t>
      </w:r>
      <w:r>
        <w:t xml:space="preserve"> </w:t>
      </w:r>
      <w:r w:rsidR="00083C8C" w:rsidRPr="003A1FBA">
        <w:rPr>
          <w:highlight w:val="yellow"/>
        </w:rPr>
        <w:t>ICM Birigui</w:t>
      </w:r>
      <w:r>
        <w:t xml:space="preserve"> e deve ser conhecido por todos os </w:t>
      </w:r>
      <w:r w:rsidR="00DA1D2E">
        <w:t>servidores</w:t>
      </w:r>
      <w:r w:rsidR="001771F0">
        <w:t xml:space="preserve"> envolvidos no escopo de certificação.</w:t>
      </w:r>
    </w:p>
    <w:p w:rsidR="00083C8C" w:rsidRDefault="00083C8C">
      <w:pPr>
        <w:rPr>
          <w:rFonts w:cs="Arial"/>
          <w:b/>
          <w:szCs w:val="24"/>
        </w:rPr>
      </w:pPr>
      <w:r>
        <w:rPr>
          <w:b/>
        </w:rPr>
        <w:br w:type="page"/>
      </w:r>
    </w:p>
    <w:p w:rsidR="0016570F" w:rsidRDefault="0016570F" w:rsidP="008620CC">
      <w:pPr>
        <w:pStyle w:val="Textoembloco"/>
        <w:spacing w:line="360" w:lineRule="auto"/>
        <w:ind w:left="709" w:right="58"/>
        <w:rPr>
          <w:b/>
        </w:rPr>
      </w:pPr>
      <w:r>
        <w:rPr>
          <w:b/>
        </w:rPr>
        <w:lastRenderedPageBreak/>
        <w:t>5. REFERÊNCIAS</w:t>
      </w:r>
    </w:p>
    <w:p w:rsidR="00083C8C" w:rsidRDefault="00083C8C" w:rsidP="008620CC">
      <w:pPr>
        <w:spacing w:line="360" w:lineRule="auto"/>
        <w:ind w:left="708"/>
        <w:jc w:val="both"/>
        <w:rPr>
          <w:b/>
        </w:rPr>
      </w:pPr>
    </w:p>
    <w:p w:rsidR="00A32250" w:rsidRPr="00A32250" w:rsidRDefault="00A32250" w:rsidP="008620CC">
      <w:pPr>
        <w:spacing w:line="360" w:lineRule="auto"/>
        <w:ind w:left="708"/>
        <w:jc w:val="both"/>
        <w:rPr>
          <w:b/>
        </w:rPr>
      </w:pPr>
      <w:r w:rsidRPr="00A32250">
        <w:rPr>
          <w:b/>
        </w:rPr>
        <w:t>5.1 Referências Normativas:</w:t>
      </w:r>
    </w:p>
    <w:p w:rsidR="0016570F" w:rsidRDefault="00757F92" w:rsidP="008620CC">
      <w:pPr>
        <w:pStyle w:val="Textoembloco"/>
        <w:spacing w:line="360" w:lineRule="auto"/>
        <w:ind w:left="709" w:right="58"/>
      </w:pPr>
      <w:r w:rsidRPr="00083C8C">
        <w:t>NBR ISO 9001:200</w:t>
      </w:r>
      <w:r w:rsidR="004E6655" w:rsidRPr="00083C8C">
        <w:t>8</w:t>
      </w:r>
      <w:r>
        <w:t xml:space="preserve"> – Sistemas de Gestão da Qualidade </w:t>
      </w:r>
      <w:r w:rsidR="00E7404D">
        <w:t>–</w:t>
      </w:r>
      <w:r>
        <w:t xml:space="preserve"> Requisitos</w:t>
      </w:r>
    </w:p>
    <w:p w:rsidR="00E7404D" w:rsidRDefault="00E7404D" w:rsidP="008620CC">
      <w:pPr>
        <w:pStyle w:val="Textoembloco"/>
        <w:spacing w:line="360" w:lineRule="auto"/>
        <w:ind w:left="709" w:right="57"/>
        <w:rPr>
          <w:b/>
        </w:rPr>
      </w:pPr>
    </w:p>
    <w:p w:rsidR="00B726CC" w:rsidRDefault="00A32250" w:rsidP="008620CC">
      <w:pPr>
        <w:pStyle w:val="Textoembloco"/>
        <w:spacing w:line="360" w:lineRule="auto"/>
        <w:ind w:left="709" w:right="58"/>
        <w:rPr>
          <w:b/>
        </w:rPr>
      </w:pPr>
      <w:r>
        <w:rPr>
          <w:b/>
        </w:rPr>
        <w:t>5.2 Documentos de referência</w:t>
      </w:r>
      <w:r w:rsidR="002908FA">
        <w:rPr>
          <w:b/>
        </w:rPr>
        <w:t xml:space="preserve"> e Forma de Controle</w:t>
      </w:r>
      <w:r>
        <w:rPr>
          <w:b/>
        </w:rPr>
        <w:t>:</w:t>
      </w:r>
    </w:p>
    <w:tbl>
      <w:tblPr>
        <w:tblW w:w="8056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9"/>
        <w:gridCol w:w="4297"/>
      </w:tblGrid>
      <w:tr w:rsidR="00E7404D" w:rsidTr="00B70FA0">
        <w:trPr>
          <w:cantSplit/>
          <w:trHeight w:val="534"/>
        </w:trPr>
        <w:tc>
          <w:tcPr>
            <w:tcW w:w="3759" w:type="dxa"/>
            <w:vAlign w:val="center"/>
          </w:tcPr>
          <w:p w:rsidR="006602D8" w:rsidRPr="006602D8" w:rsidRDefault="006602D8" w:rsidP="00DF3E1A">
            <w:pPr>
              <w:pStyle w:val="Ttulo7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LM</w:t>
            </w:r>
            <w:r w:rsidR="00DF3E1A">
              <w:rPr>
                <w:b w:val="0"/>
              </w:rPr>
              <w:t>-</w:t>
            </w:r>
            <w:r w:rsidR="00622741">
              <w:rPr>
                <w:b w:val="0"/>
              </w:rPr>
              <w:t>NTQ</w:t>
            </w:r>
            <w:r w:rsidR="00A16FA0">
              <w:rPr>
                <w:b w:val="0"/>
              </w:rPr>
              <w:t>–</w:t>
            </w:r>
            <w:r>
              <w:rPr>
                <w:b w:val="0"/>
              </w:rPr>
              <w:t>423</w:t>
            </w:r>
          </w:p>
        </w:tc>
        <w:tc>
          <w:tcPr>
            <w:tcW w:w="4297" w:type="dxa"/>
            <w:vAlign w:val="center"/>
          </w:tcPr>
          <w:p w:rsidR="00E7404D" w:rsidRDefault="00E7404D" w:rsidP="00DF3E1A">
            <w:pPr>
              <w:spacing w:line="360" w:lineRule="auto"/>
              <w:jc w:val="center"/>
            </w:pPr>
            <w:r>
              <w:t xml:space="preserve">Lista Mestra </w:t>
            </w:r>
            <w:r w:rsidR="006602D8">
              <w:t>Controle de Documentos</w:t>
            </w:r>
          </w:p>
        </w:tc>
      </w:tr>
      <w:tr w:rsidR="00E7404D" w:rsidTr="00B70FA0">
        <w:trPr>
          <w:cantSplit/>
          <w:trHeight w:val="1055"/>
        </w:trPr>
        <w:tc>
          <w:tcPr>
            <w:tcW w:w="3759" w:type="dxa"/>
            <w:vAlign w:val="center"/>
          </w:tcPr>
          <w:p w:rsidR="00D809A0" w:rsidRDefault="00E7404D" w:rsidP="00DF3E1A">
            <w:pPr>
              <w:spacing w:line="360" w:lineRule="auto"/>
              <w:jc w:val="center"/>
            </w:pPr>
            <w:r>
              <w:t>Carimbos com os dizeres:</w:t>
            </w:r>
          </w:p>
          <w:p w:rsidR="00E7404D" w:rsidRPr="00D6181F" w:rsidRDefault="004E6655" w:rsidP="00DF3E1A">
            <w:pPr>
              <w:spacing w:line="360" w:lineRule="auto"/>
              <w:jc w:val="center"/>
              <w:rPr>
                <w:b/>
              </w:rPr>
            </w:pPr>
            <w:r w:rsidRPr="00D6181F">
              <w:rPr>
                <w:b/>
                <w:color w:val="0000CC"/>
              </w:rPr>
              <w:t>“CÓPIA CONTROLADA”;</w:t>
            </w:r>
            <w:r w:rsidRPr="00D6181F">
              <w:rPr>
                <w:b/>
              </w:rPr>
              <w:t xml:space="preserve"> </w:t>
            </w:r>
            <w:r w:rsidRPr="00D6181F">
              <w:rPr>
                <w:b/>
                <w:color w:val="FF0000"/>
              </w:rPr>
              <w:t>“DOCUMENTO OBSOLETO”</w:t>
            </w:r>
          </w:p>
        </w:tc>
        <w:tc>
          <w:tcPr>
            <w:tcW w:w="4297" w:type="dxa"/>
            <w:vAlign w:val="center"/>
          </w:tcPr>
          <w:p w:rsidR="00DF3E1A" w:rsidRDefault="00DF3E1A" w:rsidP="00DF3E1A">
            <w:pPr>
              <w:spacing w:line="360" w:lineRule="auto"/>
              <w:jc w:val="center"/>
            </w:pPr>
          </w:p>
          <w:p w:rsidR="00E7404D" w:rsidRDefault="006602D8" w:rsidP="00DF3E1A">
            <w:pPr>
              <w:spacing w:line="360" w:lineRule="auto"/>
              <w:jc w:val="center"/>
            </w:pPr>
            <w:r>
              <w:t>Cor</w:t>
            </w:r>
            <w:r w:rsidR="004E6655">
              <w:t>:</w:t>
            </w:r>
          </w:p>
          <w:p w:rsidR="004E6655" w:rsidRPr="00D6181F" w:rsidRDefault="00080CF5" w:rsidP="00DF3E1A">
            <w:pPr>
              <w:spacing w:line="360" w:lineRule="auto"/>
              <w:jc w:val="center"/>
              <w:rPr>
                <w:b/>
                <w:color w:val="0000CC"/>
              </w:rPr>
            </w:pPr>
            <w:r w:rsidRPr="00D6181F">
              <w:rPr>
                <w:b/>
                <w:color w:val="0000CC"/>
              </w:rPr>
              <w:t>“Azul”</w:t>
            </w:r>
          </w:p>
          <w:p w:rsidR="004E6655" w:rsidRPr="00D6181F" w:rsidRDefault="006602D8" w:rsidP="00DF3E1A">
            <w:pPr>
              <w:spacing w:line="360" w:lineRule="auto"/>
              <w:jc w:val="center"/>
              <w:rPr>
                <w:b/>
                <w:color w:val="FF0000"/>
              </w:rPr>
            </w:pPr>
            <w:r w:rsidRPr="00D6181F">
              <w:rPr>
                <w:b/>
                <w:color w:val="FF0000"/>
              </w:rPr>
              <w:t>“V</w:t>
            </w:r>
            <w:r w:rsidR="004E6655" w:rsidRPr="00D6181F">
              <w:rPr>
                <w:b/>
                <w:color w:val="FF0000"/>
              </w:rPr>
              <w:t>ermelho”</w:t>
            </w:r>
          </w:p>
          <w:p w:rsidR="004E6655" w:rsidRDefault="004E6655" w:rsidP="00DF3E1A">
            <w:pPr>
              <w:spacing w:line="360" w:lineRule="auto"/>
              <w:jc w:val="center"/>
            </w:pPr>
          </w:p>
        </w:tc>
      </w:tr>
    </w:tbl>
    <w:p w:rsidR="004B1B33" w:rsidRDefault="004B1B33" w:rsidP="008620CC">
      <w:pPr>
        <w:pStyle w:val="Textoembloco"/>
        <w:spacing w:line="360" w:lineRule="auto"/>
        <w:ind w:left="709" w:right="58"/>
        <w:rPr>
          <w:b/>
        </w:rPr>
      </w:pPr>
    </w:p>
    <w:p w:rsidR="00B726CC" w:rsidRDefault="00F35654" w:rsidP="008620CC">
      <w:pPr>
        <w:pStyle w:val="Textoembloco"/>
        <w:spacing w:line="360" w:lineRule="auto"/>
        <w:ind w:left="709" w:right="58"/>
        <w:rPr>
          <w:b/>
        </w:rPr>
      </w:pPr>
      <w:r>
        <w:rPr>
          <w:b/>
        </w:rPr>
        <w:t>6. TERMINO</w:t>
      </w:r>
      <w:r w:rsidR="00B726CC">
        <w:rPr>
          <w:b/>
        </w:rPr>
        <w:t>LOGIAS</w:t>
      </w:r>
    </w:p>
    <w:p w:rsidR="003536CA" w:rsidRDefault="00757F92" w:rsidP="008620CC">
      <w:pPr>
        <w:numPr>
          <w:ilvl w:val="0"/>
          <w:numId w:val="21"/>
        </w:numPr>
        <w:tabs>
          <w:tab w:val="clear" w:pos="720"/>
          <w:tab w:val="num" w:pos="1068"/>
        </w:tabs>
        <w:spacing w:line="360" w:lineRule="auto"/>
        <w:ind w:left="1068"/>
        <w:jc w:val="both"/>
      </w:pPr>
      <w:r>
        <w:rPr>
          <w:b/>
        </w:rPr>
        <w:t>SGQ:</w:t>
      </w:r>
      <w:r>
        <w:t xml:space="preserve"> Sistema de Gestão da Qualidade</w:t>
      </w:r>
    </w:p>
    <w:p w:rsidR="00757F92" w:rsidRDefault="00757F92" w:rsidP="008620CC">
      <w:pPr>
        <w:spacing w:line="360" w:lineRule="auto"/>
        <w:ind w:left="348"/>
        <w:jc w:val="both"/>
        <w:rPr>
          <w:sz w:val="10"/>
        </w:rPr>
      </w:pPr>
    </w:p>
    <w:p w:rsidR="003536CA" w:rsidRDefault="00757F92" w:rsidP="008620CC">
      <w:pPr>
        <w:numPr>
          <w:ilvl w:val="0"/>
          <w:numId w:val="21"/>
        </w:numPr>
        <w:tabs>
          <w:tab w:val="clear" w:pos="720"/>
          <w:tab w:val="num" w:pos="1068"/>
        </w:tabs>
        <w:spacing w:line="360" w:lineRule="auto"/>
        <w:ind w:left="1068"/>
        <w:jc w:val="both"/>
      </w:pPr>
      <w:r>
        <w:rPr>
          <w:b/>
        </w:rPr>
        <w:t>Procedimento:</w:t>
      </w:r>
      <w:r>
        <w:t xml:space="preserve"> forma especificada de executar uma atividade ou um processo.</w:t>
      </w:r>
    </w:p>
    <w:p w:rsidR="00E7404D" w:rsidRPr="00E7404D" w:rsidRDefault="00E7404D" w:rsidP="008620CC">
      <w:pPr>
        <w:spacing w:line="360" w:lineRule="auto"/>
        <w:ind w:left="1056"/>
        <w:jc w:val="both"/>
        <w:rPr>
          <w:sz w:val="10"/>
          <w:szCs w:val="10"/>
        </w:rPr>
      </w:pPr>
    </w:p>
    <w:p w:rsidR="003536CA" w:rsidRDefault="00757F92" w:rsidP="008620CC">
      <w:pPr>
        <w:numPr>
          <w:ilvl w:val="0"/>
          <w:numId w:val="21"/>
        </w:numPr>
        <w:tabs>
          <w:tab w:val="clear" w:pos="720"/>
          <w:tab w:val="num" w:pos="1068"/>
        </w:tabs>
        <w:spacing w:line="360" w:lineRule="auto"/>
        <w:ind w:left="1068"/>
        <w:jc w:val="both"/>
      </w:pPr>
      <w:r>
        <w:rPr>
          <w:b/>
        </w:rPr>
        <w:t>Cópia Controlada:</w:t>
      </w:r>
      <w:r>
        <w:t xml:space="preserve"> indica </w:t>
      </w:r>
      <w:r w:rsidR="00052F9B">
        <w:t>a</w:t>
      </w:r>
      <w:r>
        <w:t xml:space="preserve"> revisão mais atualizada do documento, garantindo ao seu possuidor a substituição</w:t>
      </w:r>
      <w:r w:rsidR="00052F9B">
        <w:t>,</w:t>
      </w:r>
      <w:r>
        <w:t xml:space="preserve"> quando alterada.</w:t>
      </w:r>
    </w:p>
    <w:p w:rsidR="00757F92" w:rsidRDefault="00757F92" w:rsidP="008620CC">
      <w:pPr>
        <w:spacing w:line="360" w:lineRule="auto"/>
        <w:ind w:left="348"/>
        <w:jc w:val="both"/>
        <w:rPr>
          <w:sz w:val="10"/>
        </w:rPr>
      </w:pPr>
    </w:p>
    <w:p w:rsidR="003536CA" w:rsidRDefault="00757F92" w:rsidP="008620CC">
      <w:pPr>
        <w:numPr>
          <w:ilvl w:val="0"/>
          <w:numId w:val="21"/>
        </w:numPr>
        <w:tabs>
          <w:tab w:val="clear" w:pos="720"/>
          <w:tab w:val="num" w:pos="1068"/>
        </w:tabs>
        <w:spacing w:line="360" w:lineRule="auto"/>
        <w:ind w:left="1068"/>
        <w:jc w:val="both"/>
      </w:pPr>
      <w:r>
        <w:rPr>
          <w:b/>
        </w:rPr>
        <w:t>Documento Obsoleto:</w:t>
      </w:r>
      <w:r>
        <w:t xml:space="preserve"> cópia de documentos</w:t>
      </w:r>
      <w:r w:rsidR="004D24C4">
        <w:t xml:space="preserve"> em desuso </w:t>
      </w:r>
      <w:r>
        <w:t>mantidos para preservação do histórico do Sistema da Qualidade.</w:t>
      </w:r>
    </w:p>
    <w:p w:rsidR="00E7404D" w:rsidRPr="00E7404D" w:rsidRDefault="00E7404D" w:rsidP="008620CC">
      <w:pPr>
        <w:spacing w:line="360" w:lineRule="auto"/>
        <w:ind w:left="1056"/>
        <w:jc w:val="both"/>
        <w:rPr>
          <w:sz w:val="10"/>
          <w:szCs w:val="10"/>
        </w:rPr>
      </w:pPr>
    </w:p>
    <w:p w:rsidR="003536CA" w:rsidRDefault="00757F92" w:rsidP="008620CC">
      <w:pPr>
        <w:pStyle w:val="Textoembloco"/>
        <w:numPr>
          <w:ilvl w:val="0"/>
          <w:numId w:val="21"/>
        </w:numPr>
        <w:tabs>
          <w:tab w:val="clear" w:pos="720"/>
          <w:tab w:val="num" w:pos="1068"/>
        </w:tabs>
        <w:spacing w:line="360" w:lineRule="auto"/>
        <w:ind w:left="1068" w:right="58"/>
      </w:pPr>
      <w:r>
        <w:rPr>
          <w:b/>
        </w:rPr>
        <w:t>Documentos Externos:</w:t>
      </w:r>
      <w:r>
        <w:t xml:space="preserve"> todo documento do Sistema de Gestão da Qualidade, cuja elaboração </w:t>
      </w:r>
      <w:r w:rsidR="00052F9B">
        <w:t>seja</w:t>
      </w:r>
      <w:r>
        <w:t xml:space="preserve"> externa à organização e usado como referência para qualquer trabalho específico. Exemplo</w:t>
      </w:r>
      <w:r w:rsidR="00B04C8B">
        <w:t>s</w:t>
      </w:r>
      <w:r>
        <w:t xml:space="preserve">: normas técnicas, </w:t>
      </w:r>
      <w:r w:rsidR="00B04C8B">
        <w:t>portarias e l</w:t>
      </w:r>
      <w:r w:rsidR="008A13D3">
        <w:t xml:space="preserve">egislações, </w:t>
      </w:r>
      <w:r>
        <w:t>desenhos, especificações técnicas</w:t>
      </w:r>
      <w:r w:rsidR="003536CA">
        <w:t xml:space="preserve">, informações de </w:t>
      </w:r>
      <w:r>
        <w:t>clientes</w:t>
      </w:r>
      <w:r w:rsidR="003536CA">
        <w:t xml:space="preserve"> internos e externos</w:t>
      </w:r>
      <w:r w:rsidR="00B04C8B">
        <w:t>,</w:t>
      </w:r>
      <w:r w:rsidR="001771F0">
        <w:t xml:space="preserve"> entre outros.</w:t>
      </w:r>
    </w:p>
    <w:p w:rsidR="001771F0" w:rsidRDefault="001771F0" w:rsidP="001771F0">
      <w:pPr>
        <w:pStyle w:val="PargrafodaLista"/>
      </w:pPr>
    </w:p>
    <w:p w:rsidR="001771F0" w:rsidRDefault="001771F0" w:rsidP="008620CC">
      <w:pPr>
        <w:pStyle w:val="Textoembloco"/>
        <w:numPr>
          <w:ilvl w:val="0"/>
          <w:numId w:val="21"/>
        </w:numPr>
        <w:tabs>
          <w:tab w:val="clear" w:pos="720"/>
          <w:tab w:val="num" w:pos="1068"/>
        </w:tabs>
        <w:spacing w:line="360" w:lineRule="auto"/>
        <w:ind w:left="1068" w:right="58"/>
      </w:pPr>
      <w:r w:rsidRPr="001771F0">
        <w:rPr>
          <w:b/>
        </w:rPr>
        <w:t>RD</w:t>
      </w:r>
      <w:r>
        <w:t>: Representante da Direção</w:t>
      </w:r>
    </w:p>
    <w:p w:rsidR="00E7404D" w:rsidRPr="00E7404D" w:rsidRDefault="00E7404D" w:rsidP="008620CC">
      <w:pPr>
        <w:pStyle w:val="Textoembloco"/>
        <w:spacing w:line="360" w:lineRule="auto"/>
        <w:ind w:left="1057" w:right="58"/>
        <w:rPr>
          <w:b/>
          <w:sz w:val="10"/>
          <w:szCs w:val="10"/>
        </w:rPr>
      </w:pPr>
    </w:p>
    <w:p w:rsidR="00A32250" w:rsidRDefault="003536CA" w:rsidP="008620CC">
      <w:pPr>
        <w:pStyle w:val="Textoembloco"/>
        <w:numPr>
          <w:ilvl w:val="0"/>
          <w:numId w:val="21"/>
        </w:numPr>
        <w:tabs>
          <w:tab w:val="clear" w:pos="720"/>
          <w:tab w:val="num" w:pos="1068"/>
        </w:tabs>
        <w:spacing w:line="360" w:lineRule="auto"/>
        <w:ind w:left="1068" w:right="58"/>
      </w:pPr>
      <w:r>
        <w:rPr>
          <w:b/>
        </w:rPr>
        <w:t xml:space="preserve">NTQ: </w:t>
      </w:r>
      <w:r>
        <w:t xml:space="preserve">Núcleo Técnico </w:t>
      </w:r>
      <w:r w:rsidR="00B70FA0">
        <w:t xml:space="preserve">da </w:t>
      </w:r>
      <w:r>
        <w:t>Qualidade</w:t>
      </w:r>
      <w:r w:rsidR="00DB1A65">
        <w:t>.</w:t>
      </w:r>
    </w:p>
    <w:p w:rsidR="0016570F" w:rsidRDefault="00B726CC" w:rsidP="008620CC">
      <w:pPr>
        <w:pStyle w:val="Textoembloco"/>
        <w:spacing w:line="360" w:lineRule="auto"/>
        <w:ind w:left="709" w:right="58"/>
        <w:rPr>
          <w:b/>
        </w:rPr>
      </w:pPr>
      <w:r>
        <w:rPr>
          <w:b/>
        </w:rPr>
        <w:lastRenderedPageBreak/>
        <w:t>7</w:t>
      </w:r>
      <w:r w:rsidR="0016570F">
        <w:rPr>
          <w:b/>
        </w:rPr>
        <w:t>. DESCRIÇÃO</w:t>
      </w:r>
    </w:p>
    <w:p w:rsidR="00E318B4" w:rsidRDefault="00E318B4" w:rsidP="008620CC">
      <w:pPr>
        <w:tabs>
          <w:tab w:val="left" w:pos="6400"/>
        </w:tabs>
        <w:spacing w:line="360" w:lineRule="auto"/>
        <w:ind w:left="567" w:firstLine="141"/>
        <w:jc w:val="both"/>
        <w:rPr>
          <w:b/>
        </w:rPr>
      </w:pPr>
    </w:p>
    <w:p w:rsidR="00757F92" w:rsidRDefault="00757F92" w:rsidP="008620CC">
      <w:pPr>
        <w:tabs>
          <w:tab w:val="left" w:pos="6400"/>
        </w:tabs>
        <w:spacing w:line="360" w:lineRule="auto"/>
        <w:ind w:left="567" w:firstLine="141"/>
        <w:jc w:val="both"/>
        <w:rPr>
          <w:b/>
        </w:rPr>
      </w:pPr>
      <w:r>
        <w:rPr>
          <w:b/>
        </w:rPr>
        <w:t>7.1.1</w:t>
      </w:r>
      <w:r w:rsidR="00DE0ECD">
        <w:rPr>
          <w:b/>
        </w:rPr>
        <w:t xml:space="preserve">- </w:t>
      </w:r>
      <w:r w:rsidR="00666B92">
        <w:rPr>
          <w:b/>
        </w:rPr>
        <w:t>Elaboração, Revisão e Aprovação</w:t>
      </w:r>
      <w:r>
        <w:rPr>
          <w:b/>
        </w:rPr>
        <w:t xml:space="preserve"> </w:t>
      </w:r>
      <w:r w:rsidR="00B04C8B">
        <w:rPr>
          <w:b/>
        </w:rPr>
        <w:t xml:space="preserve">de </w:t>
      </w:r>
      <w:r w:rsidR="007019D6">
        <w:rPr>
          <w:b/>
        </w:rPr>
        <w:t>documentos.</w:t>
      </w:r>
    </w:p>
    <w:p w:rsidR="00666B92" w:rsidRDefault="005105A7" w:rsidP="00666B92">
      <w:pPr>
        <w:pStyle w:val="PargrafodaLista"/>
        <w:numPr>
          <w:ilvl w:val="0"/>
          <w:numId w:val="34"/>
        </w:numPr>
        <w:spacing w:line="360" w:lineRule="auto"/>
        <w:jc w:val="both"/>
      </w:pPr>
      <w:r>
        <w:t xml:space="preserve">A elaboração e/ou alteração do </w:t>
      </w:r>
      <w:r w:rsidR="008838CB">
        <w:t xml:space="preserve">documento é de responsabilidade do RD. </w:t>
      </w:r>
    </w:p>
    <w:p w:rsidR="00666B92" w:rsidRDefault="00A32250" w:rsidP="00666B92">
      <w:pPr>
        <w:pStyle w:val="PargrafodaLista"/>
        <w:numPr>
          <w:ilvl w:val="0"/>
          <w:numId w:val="34"/>
        </w:numPr>
        <w:spacing w:line="360" w:lineRule="auto"/>
        <w:jc w:val="both"/>
      </w:pPr>
      <w:r>
        <w:t xml:space="preserve">Qualquer </w:t>
      </w:r>
      <w:r w:rsidR="007019D6">
        <w:t>colaborador</w:t>
      </w:r>
      <w:r w:rsidR="00757F92">
        <w:t xml:space="preserve"> pode</w:t>
      </w:r>
      <w:r w:rsidR="008620CC">
        <w:t>rá</w:t>
      </w:r>
      <w:r w:rsidR="00757F92">
        <w:t xml:space="preserve"> identificar a necessidade de elaboração </w:t>
      </w:r>
      <w:r w:rsidR="004D24C4">
        <w:t>ou alteraç</w:t>
      </w:r>
      <w:r w:rsidR="00EB29F7">
        <w:t xml:space="preserve">ão </w:t>
      </w:r>
      <w:r w:rsidR="00757F92">
        <w:t>de procedimentos e registros.</w:t>
      </w:r>
      <w:r w:rsidR="008838CB">
        <w:t xml:space="preserve"> Ele deverá informar ao RD, que irá analisar a pertinência e poderá realizar a alteração e/ou elaboração do documento.</w:t>
      </w:r>
    </w:p>
    <w:p w:rsidR="00757F92" w:rsidRDefault="008620CC" w:rsidP="00666B92">
      <w:pPr>
        <w:pStyle w:val="PargrafodaLista"/>
        <w:numPr>
          <w:ilvl w:val="0"/>
          <w:numId w:val="34"/>
        </w:numPr>
        <w:spacing w:line="360" w:lineRule="auto"/>
        <w:jc w:val="both"/>
      </w:pPr>
      <w:r>
        <w:t>Todos os documentos do SGQ deverão</w:t>
      </w:r>
      <w:r w:rsidR="00757F92">
        <w:t xml:space="preserve"> possuir cabeçalhos padronizados e preenchidos conforme </w:t>
      </w:r>
      <w:r w:rsidR="00EB29F7">
        <w:t>modelo abaixo</w:t>
      </w:r>
      <w:r w:rsidR="00757F92">
        <w:t>.</w:t>
      </w:r>
    </w:p>
    <w:p w:rsidR="00EB29F7" w:rsidRDefault="00EB29F7" w:rsidP="00EB29F7">
      <w:pPr>
        <w:pStyle w:val="Corpodetexto"/>
        <w:jc w:val="center"/>
        <w:outlineLvl w:val="0"/>
        <w:rPr>
          <w:b/>
        </w:rPr>
      </w:pPr>
    </w:p>
    <w:p w:rsidR="00EB29F7" w:rsidRDefault="00EB29F7" w:rsidP="00EB29F7">
      <w:pPr>
        <w:pStyle w:val="Corpodetexto"/>
        <w:jc w:val="center"/>
        <w:outlineLvl w:val="0"/>
        <w:rPr>
          <w:b/>
        </w:rPr>
      </w:pPr>
      <w:r>
        <w:rPr>
          <w:b/>
        </w:rPr>
        <w:t>CABEÇALHO PADRÃO PARA PROCEDIMENTO</w:t>
      </w:r>
    </w:p>
    <w:p w:rsidR="00EB29F7" w:rsidRDefault="00EB29F7" w:rsidP="00EB29F7">
      <w:pPr>
        <w:pStyle w:val="Corpodetexto"/>
        <w:jc w:val="center"/>
        <w:outlineLvl w:val="0"/>
        <w:rPr>
          <w:b/>
        </w:rPr>
      </w:pPr>
    </w:p>
    <w:tbl>
      <w:tblPr>
        <w:tblW w:w="104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76"/>
        <w:gridCol w:w="1881"/>
        <w:gridCol w:w="4446"/>
        <w:gridCol w:w="1304"/>
        <w:gridCol w:w="919"/>
      </w:tblGrid>
      <w:tr w:rsidR="00EB29F7" w:rsidTr="00DC25CA">
        <w:trPr>
          <w:cantSplit/>
          <w:trHeight w:val="580"/>
        </w:trPr>
        <w:tc>
          <w:tcPr>
            <w:tcW w:w="1876" w:type="dxa"/>
            <w:vMerge w:val="restart"/>
            <w:vAlign w:val="center"/>
          </w:tcPr>
          <w:p w:rsidR="00EB29F7" w:rsidRPr="00AA5F6B" w:rsidRDefault="00EB29F7" w:rsidP="00DC25CA">
            <w:pPr>
              <w:pStyle w:val="Cabealho"/>
              <w:spacing w:before="120" w:after="120"/>
              <w:ind w:righ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AA5F6B">
              <w:rPr>
                <w:rFonts w:ascii="Arial" w:hAnsi="Arial" w:cs="Arial"/>
                <w:b/>
                <w:sz w:val="24"/>
                <w:szCs w:val="24"/>
              </w:rPr>
              <w:t>logomarca</w:t>
            </w:r>
            <w:proofErr w:type="gramEnd"/>
          </w:p>
        </w:tc>
        <w:tc>
          <w:tcPr>
            <w:tcW w:w="18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29F7" w:rsidRDefault="00EB29F7" w:rsidP="00DC25CA">
            <w:pPr>
              <w:pStyle w:val="Cabealho"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Tipo do Documento</w:t>
            </w:r>
          </w:p>
        </w:tc>
        <w:tc>
          <w:tcPr>
            <w:tcW w:w="4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9F7" w:rsidRDefault="00EB29F7" w:rsidP="00DC25CA">
            <w:pPr>
              <w:pStyle w:val="Cabealho"/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PROCEDIMENTO</w:t>
            </w:r>
          </w:p>
        </w:tc>
        <w:tc>
          <w:tcPr>
            <w:tcW w:w="2223" w:type="dxa"/>
            <w:gridSpan w:val="2"/>
            <w:tcBorders>
              <w:left w:val="single" w:sz="4" w:space="0" w:color="auto"/>
            </w:tcBorders>
            <w:vAlign w:val="center"/>
          </w:tcPr>
          <w:p w:rsidR="00EB29F7" w:rsidRDefault="007C05D2" w:rsidP="00DC25CA">
            <w:pPr>
              <w:pStyle w:val="Cabealho"/>
              <w:spacing w:before="4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ÁREA</w:t>
            </w:r>
          </w:p>
        </w:tc>
      </w:tr>
      <w:tr w:rsidR="00EB29F7" w:rsidTr="00DC25CA">
        <w:trPr>
          <w:cantSplit/>
          <w:trHeight w:val="567"/>
        </w:trPr>
        <w:tc>
          <w:tcPr>
            <w:tcW w:w="1876" w:type="dxa"/>
            <w:vMerge/>
            <w:vAlign w:val="center"/>
          </w:tcPr>
          <w:p w:rsidR="00EB29F7" w:rsidRDefault="00EB29F7" w:rsidP="00DC25CA">
            <w:pPr>
              <w:pStyle w:val="Cabealho"/>
              <w:spacing w:before="120" w:after="120"/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9F7" w:rsidRDefault="00666B92" w:rsidP="00DC25CA">
            <w:pPr>
              <w:pStyle w:val="Cabealho"/>
              <w:spacing w:before="12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Código do Documento</w:t>
            </w:r>
          </w:p>
        </w:tc>
        <w:tc>
          <w:tcPr>
            <w:tcW w:w="4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9F7" w:rsidRDefault="00EB29F7" w:rsidP="00DC25CA">
            <w:pPr>
              <w:pStyle w:val="Cabealho"/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9F7" w:rsidRDefault="00EB29F7" w:rsidP="00DC25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Revisão: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29F7" w:rsidRDefault="00EB29F7" w:rsidP="00DC25CA">
            <w:pPr>
              <w:pStyle w:val="Cabealho"/>
              <w:spacing w:before="4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Pág. x/xx</w:t>
            </w:r>
          </w:p>
        </w:tc>
      </w:tr>
      <w:tr w:rsidR="00EB29F7" w:rsidTr="00DC25CA">
        <w:trPr>
          <w:cantSplit/>
          <w:trHeight w:val="567"/>
        </w:trPr>
        <w:tc>
          <w:tcPr>
            <w:tcW w:w="1876" w:type="dxa"/>
            <w:vMerge/>
            <w:vAlign w:val="center"/>
          </w:tcPr>
          <w:p w:rsidR="00EB29F7" w:rsidRDefault="00EB29F7" w:rsidP="00DC25CA">
            <w:pPr>
              <w:pStyle w:val="Cabealho"/>
              <w:spacing w:before="120" w:after="120"/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9F7" w:rsidRDefault="00EB29F7" w:rsidP="00DC25CA">
            <w:pPr>
              <w:pStyle w:val="Cabealho"/>
              <w:spacing w:before="12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Título do Documento:</w:t>
            </w:r>
          </w:p>
        </w:tc>
        <w:tc>
          <w:tcPr>
            <w:tcW w:w="6669" w:type="dxa"/>
            <w:gridSpan w:val="3"/>
            <w:tcBorders>
              <w:left w:val="single" w:sz="4" w:space="0" w:color="auto"/>
            </w:tcBorders>
            <w:vAlign w:val="center"/>
          </w:tcPr>
          <w:p w:rsidR="00EB29F7" w:rsidRPr="00064A99" w:rsidRDefault="00EB29F7" w:rsidP="00DC25CA">
            <w:pPr>
              <w:pStyle w:val="Cabealho"/>
              <w:spacing w:before="48"/>
              <w:ind w:right="-6"/>
              <w:rPr>
                <w:rFonts w:ascii="Arial" w:hAnsi="Arial"/>
                <w:b/>
                <w:sz w:val="22"/>
              </w:rPr>
            </w:pPr>
          </w:p>
        </w:tc>
      </w:tr>
    </w:tbl>
    <w:p w:rsidR="00B10DB5" w:rsidRDefault="00B10DB5" w:rsidP="00B10DB5">
      <w:pPr>
        <w:ind w:left="709"/>
        <w:jc w:val="center"/>
        <w:rPr>
          <w:b/>
        </w:rPr>
      </w:pPr>
    </w:p>
    <w:p w:rsidR="00B10DB5" w:rsidRPr="00C40294" w:rsidRDefault="00B10DB5" w:rsidP="00B10DB5">
      <w:pPr>
        <w:ind w:left="709"/>
        <w:jc w:val="center"/>
        <w:rPr>
          <w:b/>
        </w:rPr>
      </w:pPr>
      <w:r w:rsidRPr="00C40294">
        <w:rPr>
          <w:b/>
        </w:rPr>
        <w:t>CABEÇALHO PADRÃO PARA DE MANUAL DA QUALIDADE</w:t>
      </w:r>
    </w:p>
    <w:p w:rsidR="00B10DB5" w:rsidRPr="00C40294" w:rsidRDefault="00B10DB5" w:rsidP="00B10DB5">
      <w:pPr>
        <w:pStyle w:val="Corpodetexto"/>
        <w:jc w:val="center"/>
        <w:outlineLvl w:val="0"/>
        <w:rPr>
          <w:b/>
        </w:rPr>
      </w:pPr>
    </w:p>
    <w:tbl>
      <w:tblPr>
        <w:tblW w:w="104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76"/>
        <w:gridCol w:w="1881"/>
        <w:gridCol w:w="4446"/>
        <w:gridCol w:w="1304"/>
        <w:gridCol w:w="919"/>
      </w:tblGrid>
      <w:tr w:rsidR="00B10DB5" w:rsidTr="0059354B">
        <w:trPr>
          <w:cantSplit/>
          <w:trHeight w:val="578"/>
        </w:trPr>
        <w:tc>
          <w:tcPr>
            <w:tcW w:w="1876" w:type="dxa"/>
            <w:vMerge w:val="restart"/>
            <w:vAlign w:val="center"/>
          </w:tcPr>
          <w:p w:rsidR="00B10DB5" w:rsidRPr="00AA5F6B" w:rsidRDefault="00B10DB5" w:rsidP="0059354B">
            <w:pPr>
              <w:pStyle w:val="Cabealho"/>
              <w:spacing w:before="120" w:after="120"/>
              <w:ind w:righ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AA5F6B">
              <w:rPr>
                <w:rFonts w:ascii="Arial" w:hAnsi="Arial" w:cs="Arial"/>
                <w:b/>
                <w:sz w:val="24"/>
                <w:szCs w:val="24"/>
              </w:rPr>
              <w:t>logomarca</w:t>
            </w:r>
            <w:proofErr w:type="gramEnd"/>
          </w:p>
        </w:tc>
        <w:tc>
          <w:tcPr>
            <w:tcW w:w="18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0DB5" w:rsidRDefault="00B10DB5" w:rsidP="0059354B">
            <w:pPr>
              <w:pStyle w:val="Cabealho"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Tipo do Documento</w:t>
            </w:r>
          </w:p>
        </w:tc>
        <w:tc>
          <w:tcPr>
            <w:tcW w:w="4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B5" w:rsidRDefault="00B10DB5" w:rsidP="0059354B">
            <w:pPr>
              <w:pStyle w:val="Cabealho"/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MANUAL DA QUALIDADE</w:t>
            </w:r>
          </w:p>
        </w:tc>
        <w:tc>
          <w:tcPr>
            <w:tcW w:w="2223" w:type="dxa"/>
            <w:gridSpan w:val="2"/>
            <w:tcBorders>
              <w:left w:val="single" w:sz="4" w:space="0" w:color="auto"/>
            </w:tcBorders>
            <w:vAlign w:val="center"/>
          </w:tcPr>
          <w:p w:rsidR="00B10DB5" w:rsidRDefault="007C05D2" w:rsidP="0059354B">
            <w:pPr>
              <w:pStyle w:val="Cabealho"/>
              <w:spacing w:before="4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ÁREA</w:t>
            </w:r>
          </w:p>
        </w:tc>
      </w:tr>
      <w:tr w:rsidR="00B10DB5" w:rsidTr="0059354B">
        <w:trPr>
          <w:cantSplit/>
          <w:trHeight w:val="567"/>
        </w:trPr>
        <w:tc>
          <w:tcPr>
            <w:tcW w:w="1876" w:type="dxa"/>
            <w:vMerge/>
            <w:vAlign w:val="center"/>
          </w:tcPr>
          <w:p w:rsidR="00B10DB5" w:rsidRDefault="00B10DB5" w:rsidP="0059354B">
            <w:pPr>
              <w:pStyle w:val="Cabealho"/>
              <w:spacing w:before="120" w:after="120"/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B5" w:rsidRDefault="00666B92" w:rsidP="0059354B">
            <w:pPr>
              <w:pStyle w:val="Cabealho"/>
              <w:spacing w:before="12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Código do Documento</w:t>
            </w:r>
          </w:p>
        </w:tc>
        <w:tc>
          <w:tcPr>
            <w:tcW w:w="4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B5" w:rsidRDefault="00B10DB5" w:rsidP="0059354B">
            <w:pPr>
              <w:pStyle w:val="Cabealho"/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B5" w:rsidRDefault="00B10DB5" w:rsidP="0059354B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Revisão: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DB5" w:rsidRDefault="00B10DB5" w:rsidP="0059354B">
            <w:pPr>
              <w:pStyle w:val="Cabealho"/>
              <w:spacing w:before="4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Pág. x/xx</w:t>
            </w:r>
          </w:p>
        </w:tc>
      </w:tr>
      <w:tr w:rsidR="00B10DB5" w:rsidTr="0059354B">
        <w:trPr>
          <w:cantSplit/>
          <w:trHeight w:val="567"/>
        </w:trPr>
        <w:tc>
          <w:tcPr>
            <w:tcW w:w="1876" w:type="dxa"/>
            <w:vMerge/>
            <w:vAlign w:val="center"/>
          </w:tcPr>
          <w:p w:rsidR="00B10DB5" w:rsidRDefault="00B10DB5" w:rsidP="0059354B">
            <w:pPr>
              <w:pStyle w:val="Cabealho"/>
              <w:spacing w:before="120" w:after="120"/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B5" w:rsidRDefault="006602D8" w:rsidP="0059354B">
            <w:pPr>
              <w:pStyle w:val="Cabealho"/>
              <w:spacing w:before="12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Título do Documento:</w:t>
            </w:r>
          </w:p>
        </w:tc>
        <w:tc>
          <w:tcPr>
            <w:tcW w:w="6669" w:type="dxa"/>
            <w:gridSpan w:val="3"/>
            <w:tcBorders>
              <w:left w:val="single" w:sz="4" w:space="0" w:color="auto"/>
            </w:tcBorders>
            <w:vAlign w:val="center"/>
          </w:tcPr>
          <w:p w:rsidR="00B10DB5" w:rsidRPr="00064A99" w:rsidRDefault="00B10DB5" w:rsidP="0059354B">
            <w:pPr>
              <w:pStyle w:val="Cabealho"/>
              <w:spacing w:before="48"/>
              <w:ind w:right="-6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E318B4" w:rsidRDefault="00E318B4" w:rsidP="006602D8">
      <w:pPr>
        <w:ind w:left="709"/>
        <w:jc w:val="center"/>
        <w:rPr>
          <w:b/>
        </w:rPr>
      </w:pPr>
    </w:p>
    <w:p w:rsidR="00B10DB5" w:rsidRDefault="00B10DB5" w:rsidP="006602D8">
      <w:pPr>
        <w:ind w:left="709"/>
        <w:jc w:val="center"/>
        <w:rPr>
          <w:b/>
        </w:rPr>
      </w:pPr>
      <w:r w:rsidRPr="00C40294">
        <w:rPr>
          <w:b/>
        </w:rPr>
        <w:t xml:space="preserve">CABEÇALHO </w:t>
      </w:r>
      <w:r w:rsidR="006602D8">
        <w:rPr>
          <w:b/>
        </w:rPr>
        <w:t>PADRÃO PARA LISTA MESTRA</w:t>
      </w:r>
    </w:p>
    <w:p w:rsidR="006602D8" w:rsidRDefault="006602D8" w:rsidP="006602D8">
      <w:pPr>
        <w:ind w:left="709"/>
        <w:jc w:val="center"/>
        <w:rPr>
          <w:b/>
        </w:rPr>
      </w:pPr>
    </w:p>
    <w:tbl>
      <w:tblPr>
        <w:tblW w:w="104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76"/>
        <w:gridCol w:w="1881"/>
        <w:gridCol w:w="4446"/>
        <w:gridCol w:w="1304"/>
        <w:gridCol w:w="919"/>
      </w:tblGrid>
      <w:tr w:rsidR="006602D8" w:rsidTr="008A7F2F">
        <w:trPr>
          <w:cantSplit/>
          <w:trHeight w:val="580"/>
        </w:trPr>
        <w:tc>
          <w:tcPr>
            <w:tcW w:w="1876" w:type="dxa"/>
            <w:vMerge w:val="restart"/>
            <w:vAlign w:val="center"/>
          </w:tcPr>
          <w:p w:rsidR="006602D8" w:rsidRPr="00AA5F6B" w:rsidRDefault="006602D8" w:rsidP="008A7F2F">
            <w:pPr>
              <w:pStyle w:val="Cabealho"/>
              <w:spacing w:before="120" w:after="120"/>
              <w:ind w:righ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AA5F6B">
              <w:rPr>
                <w:rFonts w:ascii="Arial" w:hAnsi="Arial" w:cs="Arial"/>
                <w:b/>
                <w:sz w:val="24"/>
                <w:szCs w:val="24"/>
              </w:rPr>
              <w:t>logomarca</w:t>
            </w:r>
            <w:proofErr w:type="gramEnd"/>
          </w:p>
        </w:tc>
        <w:tc>
          <w:tcPr>
            <w:tcW w:w="18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02D8" w:rsidRDefault="006602D8" w:rsidP="008A7F2F">
            <w:pPr>
              <w:pStyle w:val="Cabealho"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Tipo do Documento</w:t>
            </w:r>
          </w:p>
        </w:tc>
        <w:tc>
          <w:tcPr>
            <w:tcW w:w="4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2D8" w:rsidRDefault="001F0AE1" w:rsidP="008A7F2F">
            <w:pPr>
              <w:pStyle w:val="Cabealho"/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LISTA MESTRA</w:t>
            </w:r>
          </w:p>
        </w:tc>
        <w:tc>
          <w:tcPr>
            <w:tcW w:w="2223" w:type="dxa"/>
            <w:gridSpan w:val="2"/>
            <w:tcBorders>
              <w:left w:val="single" w:sz="4" w:space="0" w:color="auto"/>
            </w:tcBorders>
            <w:vAlign w:val="center"/>
          </w:tcPr>
          <w:p w:rsidR="006602D8" w:rsidRDefault="007C05D2" w:rsidP="008A7F2F">
            <w:pPr>
              <w:pStyle w:val="Cabealho"/>
              <w:spacing w:before="4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ÁREA</w:t>
            </w:r>
          </w:p>
        </w:tc>
      </w:tr>
      <w:tr w:rsidR="006602D8" w:rsidTr="008A7F2F">
        <w:trPr>
          <w:cantSplit/>
          <w:trHeight w:val="567"/>
        </w:trPr>
        <w:tc>
          <w:tcPr>
            <w:tcW w:w="1876" w:type="dxa"/>
            <w:vMerge/>
            <w:vAlign w:val="center"/>
          </w:tcPr>
          <w:p w:rsidR="006602D8" w:rsidRDefault="006602D8" w:rsidP="008A7F2F">
            <w:pPr>
              <w:pStyle w:val="Cabealho"/>
              <w:spacing w:before="120" w:after="120"/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D8" w:rsidRDefault="00666B92" w:rsidP="008A7F2F">
            <w:pPr>
              <w:pStyle w:val="Cabealho"/>
              <w:spacing w:before="12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Código do Documento</w:t>
            </w:r>
          </w:p>
        </w:tc>
        <w:tc>
          <w:tcPr>
            <w:tcW w:w="4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2D8" w:rsidRDefault="006602D8" w:rsidP="008A7F2F">
            <w:pPr>
              <w:pStyle w:val="Cabealho"/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D8" w:rsidRDefault="006602D8" w:rsidP="008A7F2F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Revisão: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02D8" w:rsidRDefault="006602D8" w:rsidP="008A7F2F">
            <w:pPr>
              <w:pStyle w:val="Cabealho"/>
              <w:spacing w:before="4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Pág. x/xx</w:t>
            </w:r>
          </w:p>
        </w:tc>
      </w:tr>
      <w:tr w:rsidR="006602D8" w:rsidRPr="00064A99" w:rsidTr="008A7F2F">
        <w:trPr>
          <w:cantSplit/>
          <w:trHeight w:val="567"/>
        </w:trPr>
        <w:tc>
          <w:tcPr>
            <w:tcW w:w="1876" w:type="dxa"/>
            <w:vMerge/>
            <w:vAlign w:val="center"/>
          </w:tcPr>
          <w:p w:rsidR="006602D8" w:rsidRDefault="006602D8" w:rsidP="008A7F2F">
            <w:pPr>
              <w:pStyle w:val="Cabealho"/>
              <w:spacing w:before="120" w:after="120"/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D8" w:rsidRDefault="006602D8" w:rsidP="008A7F2F">
            <w:pPr>
              <w:pStyle w:val="Cabealho"/>
              <w:spacing w:before="12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Título do Documento:</w:t>
            </w:r>
          </w:p>
        </w:tc>
        <w:tc>
          <w:tcPr>
            <w:tcW w:w="6669" w:type="dxa"/>
            <w:gridSpan w:val="3"/>
            <w:tcBorders>
              <w:left w:val="single" w:sz="4" w:space="0" w:color="auto"/>
            </w:tcBorders>
            <w:vAlign w:val="center"/>
          </w:tcPr>
          <w:p w:rsidR="006602D8" w:rsidRPr="00064A99" w:rsidRDefault="006602D8" w:rsidP="008A7F2F">
            <w:pPr>
              <w:pStyle w:val="Cabealho"/>
              <w:spacing w:before="48"/>
              <w:ind w:right="-6"/>
              <w:rPr>
                <w:rFonts w:ascii="Arial" w:hAnsi="Arial"/>
                <w:b/>
                <w:sz w:val="22"/>
              </w:rPr>
            </w:pPr>
          </w:p>
        </w:tc>
      </w:tr>
    </w:tbl>
    <w:p w:rsidR="006602D8" w:rsidRDefault="006602D8" w:rsidP="006602D8">
      <w:pPr>
        <w:ind w:left="709"/>
        <w:jc w:val="center"/>
        <w:rPr>
          <w:b/>
        </w:rPr>
      </w:pPr>
    </w:p>
    <w:p w:rsidR="00547282" w:rsidRPr="009801DA" w:rsidRDefault="00547282" w:rsidP="00D56415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Cs w:val="24"/>
        </w:rPr>
      </w:pPr>
      <w:r w:rsidRPr="009801DA">
        <w:rPr>
          <w:rFonts w:cs="Arial"/>
          <w:color w:val="000000"/>
          <w:szCs w:val="24"/>
        </w:rPr>
        <w:t xml:space="preserve">A versão original do documento deverá permanecer com o responsável da direção (RD) e cópias somente deverão ser distribuídas após todas as folhas estarem com o carimbo de </w:t>
      </w:r>
      <w:r w:rsidRPr="009801DA">
        <w:rPr>
          <w:rFonts w:cs="Arial"/>
          <w:color w:val="0000CD"/>
          <w:szCs w:val="24"/>
        </w:rPr>
        <w:t xml:space="preserve">“Cópia Controlada”, </w:t>
      </w:r>
      <w:r w:rsidRPr="009801DA">
        <w:rPr>
          <w:rFonts w:cs="Arial"/>
          <w:b/>
          <w:bCs/>
          <w:color w:val="0000CD"/>
          <w:szCs w:val="24"/>
        </w:rPr>
        <w:t>em azul</w:t>
      </w:r>
      <w:r w:rsidRPr="009801DA">
        <w:rPr>
          <w:rFonts w:cs="Arial"/>
          <w:color w:val="000000"/>
          <w:szCs w:val="24"/>
        </w:rPr>
        <w:t>.</w:t>
      </w:r>
    </w:p>
    <w:p w:rsidR="00547282" w:rsidRPr="009801DA" w:rsidRDefault="00547282" w:rsidP="00D56415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Cs w:val="24"/>
        </w:rPr>
      </w:pPr>
      <w:r w:rsidRPr="009801DA">
        <w:rPr>
          <w:rFonts w:cs="Arial"/>
          <w:color w:val="000000"/>
          <w:szCs w:val="24"/>
        </w:rPr>
        <w:t xml:space="preserve">As revisões dos Procedimentos e do Manual da Qualidade serão </w:t>
      </w:r>
      <w:proofErr w:type="gramStart"/>
      <w:r w:rsidRPr="009801DA">
        <w:rPr>
          <w:rFonts w:cs="Arial"/>
          <w:color w:val="000000"/>
          <w:szCs w:val="24"/>
        </w:rPr>
        <w:t>realizadas,</w:t>
      </w:r>
      <w:proofErr w:type="gramEnd"/>
      <w:r w:rsidRPr="009801DA">
        <w:rPr>
          <w:rFonts w:cs="Arial"/>
          <w:color w:val="000000"/>
          <w:szCs w:val="24"/>
        </w:rPr>
        <w:t>pelo NTQ – Núcleo Técnico da Qualidade em conjunto com o responsável da área, no período máximo de 24 meses após elaboração do mesmo ou de sua última revisão, ou ainda sempre que houver necessidade de atualizações e alterações dos Procedimentos / Manual da Qualidade</w:t>
      </w:r>
    </w:p>
    <w:p w:rsidR="00B04C8B" w:rsidRDefault="00547282" w:rsidP="00D56415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Cs w:val="24"/>
        </w:rPr>
      </w:pPr>
      <w:r w:rsidRPr="009801DA">
        <w:rPr>
          <w:rFonts w:cs="Arial"/>
          <w:color w:val="000000"/>
          <w:szCs w:val="24"/>
        </w:rPr>
        <w:t>A Lista Mestra de Documentos deverá ser atualizada sempre que houver alguma nova revisão.</w:t>
      </w:r>
    </w:p>
    <w:p w:rsidR="00E7411B" w:rsidRPr="00B04C8B" w:rsidRDefault="00B04C8B" w:rsidP="00D56415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Cs w:val="24"/>
        </w:rPr>
      </w:pPr>
      <w:r>
        <w:rPr>
          <w:rFonts w:cs="Arial"/>
          <w:color w:val="000000" w:themeColor="text1"/>
          <w:szCs w:val="24"/>
        </w:rPr>
        <w:t>Também deverá ser atualizado</w:t>
      </w:r>
      <w:r w:rsidRPr="00B04C8B">
        <w:rPr>
          <w:rFonts w:cs="Arial"/>
          <w:color w:val="000000" w:themeColor="text1"/>
          <w:szCs w:val="24"/>
        </w:rPr>
        <w:t xml:space="preserve"> o registro de revisões do procedimento descrito no final de cada documento conforme modelo abaixo, bem como o nº da revisão vigente no cabeçalho e rodapé</w:t>
      </w:r>
      <w:r w:rsidR="00666B92" w:rsidRPr="00B04C8B">
        <w:rPr>
          <w:rFonts w:cs="Arial"/>
          <w:color w:val="000000" w:themeColor="text1"/>
          <w:szCs w:val="24"/>
        </w:rPr>
        <w:t>.</w:t>
      </w:r>
    </w:p>
    <w:p w:rsidR="00B04C8B" w:rsidRPr="00B04C8B" w:rsidRDefault="00B04C8B" w:rsidP="00B04C8B">
      <w:pPr>
        <w:pStyle w:val="PargrafodaLista"/>
        <w:autoSpaceDE w:val="0"/>
        <w:autoSpaceDN w:val="0"/>
        <w:adjustRightInd w:val="0"/>
        <w:ind w:left="1428"/>
        <w:jc w:val="both"/>
        <w:rPr>
          <w:rFonts w:cs="Arial"/>
          <w:color w:val="000000"/>
          <w:szCs w:val="24"/>
        </w:rPr>
      </w:pPr>
    </w:p>
    <w:p w:rsidR="00E7411B" w:rsidRPr="00AA5F6B" w:rsidRDefault="00E7411B" w:rsidP="00E7411B">
      <w:pPr>
        <w:ind w:left="709"/>
        <w:jc w:val="center"/>
        <w:rPr>
          <w:b/>
        </w:rPr>
      </w:pPr>
      <w:r>
        <w:rPr>
          <w:b/>
        </w:rPr>
        <w:t>REGISTROS</w:t>
      </w:r>
      <w:r w:rsidRPr="00AA5F6B">
        <w:rPr>
          <w:b/>
        </w:rPr>
        <w:t xml:space="preserve"> DE REVISÕES</w:t>
      </w:r>
    </w:p>
    <w:p w:rsidR="00E7411B" w:rsidRDefault="00E7411B" w:rsidP="00E7411B">
      <w:pPr>
        <w:rPr>
          <w:b/>
        </w:rPr>
      </w:pPr>
    </w:p>
    <w:tbl>
      <w:tblPr>
        <w:tblW w:w="9317" w:type="dxa"/>
        <w:tblInd w:w="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01"/>
        <w:gridCol w:w="850"/>
        <w:gridCol w:w="1701"/>
        <w:gridCol w:w="5065"/>
      </w:tblGrid>
      <w:tr w:rsidR="00E7411B" w:rsidTr="00BF6DF1">
        <w:trPr>
          <w:cantSplit/>
          <w:trHeight w:val="567"/>
        </w:trPr>
        <w:tc>
          <w:tcPr>
            <w:tcW w:w="1701" w:type="dxa"/>
            <w:vAlign w:val="center"/>
          </w:tcPr>
          <w:p w:rsidR="00E7411B" w:rsidRDefault="00E7411B" w:rsidP="00BF6DF1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Revisão nº</w:t>
            </w:r>
          </w:p>
        </w:tc>
        <w:tc>
          <w:tcPr>
            <w:tcW w:w="850" w:type="dxa"/>
            <w:vAlign w:val="center"/>
          </w:tcPr>
          <w:p w:rsidR="00E7411B" w:rsidRDefault="00E7411B" w:rsidP="00BF6DF1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Item</w:t>
            </w:r>
          </w:p>
        </w:tc>
        <w:tc>
          <w:tcPr>
            <w:tcW w:w="1701" w:type="dxa"/>
            <w:vAlign w:val="center"/>
          </w:tcPr>
          <w:p w:rsidR="00E7411B" w:rsidRDefault="00E7411B" w:rsidP="00BF6DF1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Data</w:t>
            </w:r>
          </w:p>
        </w:tc>
        <w:tc>
          <w:tcPr>
            <w:tcW w:w="5065" w:type="dxa"/>
            <w:vAlign w:val="center"/>
          </w:tcPr>
          <w:p w:rsidR="00E7411B" w:rsidRDefault="00E7411B" w:rsidP="00BF6DF1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Síntese da Revisão</w:t>
            </w:r>
          </w:p>
        </w:tc>
      </w:tr>
    </w:tbl>
    <w:p w:rsidR="00E318B4" w:rsidRDefault="00E318B4" w:rsidP="008620CC">
      <w:pPr>
        <w:ind w:left="709"/>
        <w:jc w:val="both"/>
      </w:pPr>
    </w:p>
    <w:p w:rsidR="006A04E5" w:rsidRDefault="006A04E5" w:rsidP="008620CC">
      <w:pPr>
        <w:ind w:left="709"/>
        <w:jc w:val="both"/>
      </w:pPr>
      <w:r>
        <w:t xml:space="preserve">Todos os procedimentos deverão </w:t>
      </w:r>
      <w:r w:rsidR="004B6B18">
        <w:t xml:space="preserve">sempre que possível, </w:t>
      </w:r>
      <w:r>
        <w:t xml:space="preserve">seguir a </w:t>
      </w:r>
      <w:r w:rsidR="008A13D3">
        <w:t>seguinte formatação e sequência</w:t>
      </w:r>
      <w:r>
        <w:t>:</w:t>
      </w:r>
    </w:p>
    <w:p w:rsidR="006A04E5" w:rsidRDefault="006A04E5" w:rsidP="006A04E5">
      <w:pPr>
        <w:pStyle w:val="Corpodetexto"/>
        <w:jc w:val="left"/>
        <w:rPr>
          <w:b/>
        </w:rPr>
      </w:pPr>
    </w:p>
    <w:tbl>
      <w:tblPr>
        <w:tblW w:w="0" w:type="auto"/>
        <w:jc w:val="center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6A04E5" w:rsidTr="006A04E5">
        <w:trPr>
          <w:trHeight w:val="317"/>
          <w:jc w:val="center"/>
        </w:trPr>
        <w:tc>
          <w:tcPr>
            <w:tcW w:w="9498" w:type="dxa"/>
            <w:tcBorders>
              <w:bottom w:val="single" w:sz="4" w:space="0" w:color="auto"/>
            </w:tcBorders>
          </w:tcPr>
          <w:p w:rsidR="006A04E5" w:rsidRPr="006A04E5" w:rsidRDefault="006A04E5" w:rsidP="006A04E5">
            <w:pPr>
              <w:rPr>
                <w:b/>
              </w:rPr>
            </w:pPr>
            <w:r>
              <w:rPr>
                <w:b/>
              </w:rPr>
              <w:t>1 – OBJETIVO:</w:t>
            </w:r>
          </w:p>
        </w:tc>
      </w:tr>
    </w:tbl>
    <w:p w:rsidR="006A04E5" w:rsidRDefault="006A04E5" w:rsidP="006A04E5">
      <w:pPr>
        <w:ind w:left="-284" w:right="-482" w:firstLine="284"/>
        <w:rPr>
          <w:b/>
        </w:rPr>
      </w:pPr>
    </w:p>
    <w:tbl>
      <w:tblPr>
        <w:tblW w:w="0" w:type="auto"/>
        <w:jc w:val="center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6A04E5" w:rsidTr="006A04E5">
        <w:trPr>
          <w:trHeight w:val="315"/>
          <w:jc w:val="center"/>
        </w:trPr>
        <w:tc>
          <w:tcPr>
            <w:tcW w:w="9498" w:type="dxa"/>
            <w:tcBorders>
              <w:bottom w:val="single" w:sz="4" w:space="0" w:color="auto"/>
            </w:tcBorders>
          </w:tcPr>
          <w:p w:rsidR="006A04E5" w:rsidRDefault="006A04E5" w:rsidP="006A04E5">
            <w:pPr>
              <w:rPr>
                <w:b/>
              </w:rPr>
            </w:pPr>
            <w:r>
              <w:rPr>
                <w:b/>
              </w:rPr>
              <w:t>2 - APLICAÇÃO:</w:t>
            </w:r>
          </w:p>
        </w:tc>
      </w:tr>
    </w:tbl>
    <w:p w:rsidR="006A04E5" w:rsidRDefault="006A04E5" w:rsidP="006A04E5">
      <w:pPr>
        <w:pStyle w:val="Corpodetexto"/>
        <w:jc w:val="left"/>
        <w:rPr>
          <w:b/>
        </w:rPr>
      </w:pPr>
    </w:p>
    <w:tbl>
      <w:tblPr>
        <w:tblW w:w="0" w:type="auto"/>
        <w:jc w:val="center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6A04E5" w:rsidTr="006A04E5">
        <w:trPr>
          <w:trHeight w:val="307"/>
          <w:jc w:val="center"/>
        </w:trPr>
        <w:tc>
          <w:tcPr>
            <w:tcW w:w="9498" w:type="dxa"/>
            <w:tcBorders>
              <w:bottom w:val="single" w:sz="4" w:space="0" w:color="auto"/>
            </w:tcBorders>
          </w:tcPr>
          <w:p w:rsidR="006A04E5" w:rsidRDefault="006A04E5" w:rsidP="006A04E5">
            <w:pPr>
              <w:rPr>
                <w:b/>
              </w:rPr>
            </w:pPr>
            <w:r>
              <w:rPr>
                <w:b/>
              </w:rPr>
              <w:t>3 - RESPONSABILIDADES:</w:t>
            </w:r>
          </w:p>
        </w:tc>
      </w:tr>
    </w:tbl>
    <w:p w:rsidR="006A04E5" w:rsidRDefault="006A04E5" w:rsidP="006A04E5"/>
    <w:tbl>
      <w:tblPr>
        <w:tblW w:w="0" w:type="auto"/>
        <w:jc w:val="center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6A04E5" w:rsidTr="006A04E5">
        <w:trPr>
          <w:cantSplit/>
          <w:trHeight w:val="285"/>
          <w:jc w:val="center"/>
        </w:trPr>
        <w:tc>
          <w:tcPr>
            <w:tcW w:w="9498" w:type="dxa"/>
          </w:tcPr>
          <w:p w:rsidR="006A04E5" w:rsidRDefault="006A04E5" w:rsidP="006A04E5">
            <w:pPr>
              <w:rPr>
                <w:b/>
              </w:rPr>
            </w:pPr>
            <w:r>
              <w:rPr>
                <w:b/>
              </w:rPr>
              <w:t>4 - INTERFACE:</w:t>
            </w:r>
          </w:p>
        </w:tc>
      </w:tr>
    </w:tbl>
    <w:p w:rsidR="006A04E5" w:rsidRDefault="006A04E5" w:rsidP="006A04E5"/>
    <w:tbl>
      <w:tblPr>
        <w:tblW w:w="0" w:type="auto"/>
        <w:jc w:val="center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6A04E5" w:rsidTr="006A04E5">
        <w:trPr>
          <w:cantSplit/>
          <w:trHeight w:val="56"/>
          <w:jc w:val="center"/>
        </w:trPr>
        <w:tc>
          <w:tcPr>
            <w:tcW w:w="9498" w:type="dxa"/>
          </w:tcPr>
          <w:p w:rsidR="006A04E5" w:rsidRDefault="006A04E5" w:rsidP="006A04E5">
            <w:pPr>
              <w:rPr>
                <w:b/>
              </w:rPr>
            </w:pPr>
            <w:r>
              <w:rPr>
                <w:b/>
              </w:rPr>
              <w:t>5- REFERÊNCIAS:</w:t>
            </w:r>
          </w:p>
        </w:tc>
      </w:tr>
    </w:tbl>
    <w:p w:rsidR="006A04E5" w:rsidRDefault="006A04E5" w:rsidP="006A04E5"/>
    <w:tbl>
      <w:tblPr>
        <w:tblW w:w="0" w:type="auto"/>
        <w:jc w:val="center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6A04E5" w:rsidTr="006A04E5">
        <w:trPr>
          <w:cantSplit/>
          <w:trHeight w:val="277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E5" w:rsidRDefault="006A04E5" w:rsidP="006A04E5">
            <w:pPr>
              <w:rPr>
                <w:b/>
              </w:rPr>
            </w:pPr>
            <w:r>
              <w:rPr>
                <w:b/>
              </w:rPr>
              <w:t>6 - TERMINOLOGIAS:</w:t>
            </w:r>
          </w:p>
        </w:tc>
      </w:tr>
    </w:tbl>
    <w:p w:rsidR="006A04E5" w:rsidRDefault="006A04E5" w:rsidP="006A04E5">
      <w:pPr>
        <w:rPr>
          <w:b/>
        </w:rPr>
      </w:pPr>
    </w:p>
    <w:tbl>
      <w:tblPr>
        <w:tblW w:w="0" w:type="auto"/>
        <w:jc w:val="center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6A04E5" w:rsidTr="006A04E5">
        <w:trPr>
          <w:cantSplit/>
          <w:trHeight w:val="285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E5" w:rsidRDefault="006A04E5" w:rsidP="006A04E5">
            <w:pPr>
              <w:rPr>
                <w:b/>
              </w:rPr>
            </w:pPr>
            <w:r>
              <w:rPr>
                <w:b/>
              </w:rPr>
              <w:t>7 - DESCRIÇÃO:</w:t>
            </w:r>
          </w:p>
        </w:tc>
      </w:tr>
    </w:tbl>
    <w:p w:rsidR="006A04E5" w:rsidRDefault="006A04E5" w:rsidP="008620CC">
      <w:pPr>
        <w:ind w:left="709"/>
        <w:jc w:val="both"/>
      </w:pPr>
    </w:p>
    <w:p w:rsidR="009801DA" w:rsidRDefault="00EF53C4" w:rsidP="008620CC">
      <w:pPr>
        <w:ind w:left="709"/>
        <w:jc w:val="both"/>
      </w:pPr>
      <w:r>
        <w:t>Quando pertinente, i</w:t>
      </w:r>
      <w:r w:rsidR="009801DA">
        <w:t>nserir fluxograma no documento.</w:t>
      </w:r>
    </w:p>
    <w:p w:rsidR="009801DA" w:rsidRDefault="009801DA" w:rsidP="008620CC">
      <w:pPr>
        <w:ind w:left="709"/>
        <w:jc w:val="both"/>
      </w:pPr>
    </w:p>
    <w:p w:rsidR="00757F92" w:rsidRDefault="00757F92" w:rsidP="007D3699">
      <w:pPr>
        <w:spacing w:line="360" w:lineRule="auto"/>
        <w:ind w:left="709"/>
        <w:jc w:val="both"/>
      </w:pPr>
      <w:r>
        <w:t xml:space="preserve">Não </w:t>
      </w:r>
      <w:r w:rsidR="008620CC">
        <w:t>s</w:t>
      </w:r>
      <w:r w:rsidR="004D24C4">
        <w:t>ão</w:t>
      </w:r>
      <w:r>
        <w:t xml:space="preserve"> permitida</w:t>
      </w:r>
      <w:r w:rsidR="008620CC">
        <w:t>s</w:t>
      </w:r>
      <w:r>
        <w:t xml:space="preserve"> rasuras nes</w:t>
      </w:r>
      <w:r w:rsidR="008620CC">
        <w:t>s</w:t>
      </w:r>
      <w:r>
        <w:t>es documentos</w:t>
      </w:r>
      <w:r w:rsidR="008620CC">
        <w:t>. Se</w:t>
      </w:r>
      <w:r>
        <w:t xml:space="preserve"> houver necessidade de alterações</w:t>
      </w:r>
      <w:r w:rsidR="00EF53C4">
        <w:t>,</w:t>
      </w:r>
      <w:r>
        <w:t xml:space="preserve"> deve-se corrigir no documento atual e imediatamente solicitar a alteração junto a</w:t>
      </w:r>
      <w:r w:rsidR="009E7D5C">
        <w:t>o NTQ</w:t>
      </w:r>
      <w:r>
        <w:t>.</w:t>
      </w:r>
    </w:p>
    <w:p w:rsidR="00E318B4" w:rsidRDefault="00E318B4" w:rsidP="008620CC">
      <w:pPr>
        <w:spacing w:line="360" w:lineRule="auto"/>
        <w:ind w:left="567" w:firstLine="141"/>
        <w:jc w:val="both"/>
      </w:pPr>
    </w:p>
    <w:p w:rsidR="00757F92" w:rsidRDefault="00757F92" w:rsidP="00EB46A0">
      <w:pPr>
        <w:spacing w:line="360" w:lineRule="auto"/>
        <w:ind w:left="710"/>
        <w:jc w:val="both"/>
        <w:rPr>
          <w:b/>
        </w:rPr>
      </w:pPr>
      <w:r>
        <w:rPr>
          <w:b/>
        </w:rPr>
        <w:t>7.1.</w:t>
      </w:r>
      <w:r w:rsidR="00634127">
        <w:rPr>
          <w:b/>
        </w:rPr>
        <w:t>2</w:t>
      </w:r>
      <w:r>
        <w:rPr>
          <w:b/>
        </w:rPr>
        <w:t>- Aprovação e Distribuição</w:t>
      </w:r>
    </w:p>
    <w:p w:rsidR="00575524" w:rsidRDefault="00575524" w:rsidP="00575524">
      <w:pPr>
        <w:spacing w:line="360" w:lineRule="auto"/>
        <w:ind w:left="708"/>
        <w:jc w:val="both"/>
      </w:pPr>
      <w:r>
        <w:t xml:space="preserve">Após a elaboração </w:t>
      </w:r>
      <w:r w:rsidR="006A50AE">
        <w:t>do documento, o mesmo</w:t>
      </w:r>
      <w:r>
        <w:t xml:space="preserve"> </w:t>
      </w:r>
      <w:r w:rsidR="001F0AE1">
        <w:t xml:space="preserve">passa </w:t>
      </w:r>
      <w:r>
        <w:t xml:space="preserve">pela revisão, que é de responsabilidade </w:t>
      </w:r>
      <w:r w:rsidR="007D3699">
        <w:t>do RD</w:t>
      </w:r>
      <w:r>
        <w:t>.</w:t>
      </w:r>
    </w:p>
    <w:p w:rsidR="00E7411B" w:rsidRDefault="00575524" w:rsidP="009801DA">
      <w:pPr>
        <w:spacing w:line="360" w:lineRule="auto"/>
        <w:ind w:left="708"/>
        <w:jc w:val="both"/>
      </w:pPr>
      <w:r>
        <w:t xml:space="preserve">Uma vez revisado ele passa pela aprovação do </w:t>
      </w:r>
      <w:r w:rsidR="007D3699">
        <w:t>Gestor</w:t>
      </w:r>
      <w:r>
        <w:t>.</w:t>
      </w:r>
    </w:p>
    <w:p w:rsidR="001F0AE1" w:rsidRPr="008A13D3" w:rsidRDefault="001F0AE1" w:rsidP="009801DA">
      <w:pPr>
        <w:spacing w:line="360" w:lineRule="auto"/>
        <w:ind w:left="708"/>
        <w:jc w:val="both"/>
      </w:pPr>
    </w:p>
    <w:p w:rsidR="00B10DB5" w:rsidRPr="00AA5F6B" w:rsidRDefault="00B10DB5" w:rsidP="00B10DB5">
      <w:pPr>
        <w:ind w:left="709"/>
        <w:jc w:val="center"/>
        <w:rPr>
          <w:b/>
        </w:rPr>
      </w:pPr>
      <w:r w:rsidRPr="00AA5F6B">
        <w:rPr>
          <w:b/>
        </w:rPr>
        <w:t xml:space="preserve">FOLHA DE ROSTO PARA ELABORAÇÃO, REVISÃO E </w:t>
      </w:r>
      <w:r w:rsidR="007D3699">
        <w:rPr>
          <w:b/>
        </w:rPr>
        <w:t>APROVAÇÃO.</w:t>
      </w:r>
    </w:p>
    <w:p w:rsidR="00B10DB5" w:rsidRPr="00AA5F6B" w:rsidRDefault="00B10DB5" w:rsidP="00B10DB5">
      <w:pPr>
        <w:pStyle w:val="Cabealho"/>
        <w:jc w:val="center"/>
        <w:rPr>
          <w:b/>
        </w:rPr>
      </w:pPr>
    </w:p>
    <w:tbl>
      <w:tblPr>
        <w:tblW w:w="1046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5"/>
        <w:gridCol w:w="3793"/>
        <w:gridCol w:w="1146"/>
        <w:gridCol w:w="3539"/>
      </w:tblGrid>
      <w:tr w:rsidR="00B10DB5" w:rsidTr="00E7411B">
        <w:trPr>
          <w:trHeight w:val="567"/>
        </w:trPr>
        <w:tc>
          <w:tcPr>
            <w:tcW w:w="1985" w:type="dxa"/>
            <w:vAlign w:val="center"/>
          </w:tcPr>
          <w:p w:rsidR="00B10DB5" w:rsidRDefault="00B10DB5" w:rsidP="0059354B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793" w:type="dxa"/>
            <w:vAlign w:val="center"/>
          </w:tcPr>
          <w:p w:rsidR="00B10DB5" w:rsidRDefault="00B10DB5" w:rsidP="0059354B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Nome</w:t>
            </w:r>
          </w:p>
        </w:tc>
        <w:tc>
          <w:tcPr>
            <w:tcW w:w="1146" w:type="dxa"/>
            <w:vAlign w:val="center"/>
          </w:tcPr>
          <w:p w:rsidR="00B10DB5" w:rsidRDefault="00B10DB5" w:rsidP="0059354B">
            <w:pPr>
              <w:pStyle w:val="Cabealho"/>
              <w:tabs>
                <w:tab w:val="clear" w:pos="4419"/>
                <w:tab w:val="clear" w:pos="8838"/>
                <w:tab w:val="left" w:pos="283"/>
              </w:tabs>
              <w:ind w:right="58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Data</w:t>
            </w:r>
          </w:p>
        </w:tc>
        <w:tc>
          <w:tcPr>
            <w:tcW w:w="3539" w:type="dxa"/>
            <w:vAlign w:val="center"/>
          </w:tcPr>
          <w:p w:rsidR="00B10DB5" w:rsidRDefault="00B10DB5" w:rsidP="0059354B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Visto</w:t>
            </w:r>
          </w:p>
        </w:tc>
      </w:tr>
      <w:tr w:rsidR="00B10DB5" w:rsidTr="00E7411B">
        <w:trPr>
          <w:trHeight w:val="567"/>
        </w:trPr>
        <w:tc>
          <w:tcPr>
            <w:tcW w:w="1985" w:type="dxa"/>
            <w:vAlign w:val="center"/>
          </w:tcPr>
          <w:p w:rsidR="00B10DB5" w:rsidRDefault="00B10DB5" w:rsidP="0059354B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Elabora</w:t>
            </w:r>
            <w:r w:rsidR="00E7411B">
              <w:rPr>
                <w:rFonts w:ascii="Arial" w:hAnsi="Arial" w:cs="Arial"/>
                <w:b/>
                <w:sz w:val="24"/>
              </w:rPr>
              <w:t>do por:</w:t>
            </w:r>
          </w:p>
        </w:tc>
        <w:tc>
          <w:tcPr>
            <w:tcW w:w="3793" w:type="dxa"/>
            <w:vAlign w:val="center"/>
          </w:tcPr>
          <w:p w:rsidR="00B10DB5" w:rsidRPr="00742186" w:rsidRDefault="00B10DB5" w:rsidP="0059354B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46" w:type="dxa"/>
            <w:vAlign w:val="center"/>
          </w:tcPr>
          <w:p w:rsidR="00B10DB5" w:rsidRPr="00742186" w:rsidRDefault="00B10DB5" w:rsidP="0059354B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9" w:type="dxa"/>
          </w:tcPr>
          <w:p w:rsidR="00B10DB5" w:rsidRDefault="00B10DB5" w:rsidP="0059354B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10DB5" w:rsidTr="00E7411B">
        <w:trPr>
          <w:trHeight w:val="567"/>
        </w:trPr>
        <w:tc>
          <w:tcPr>
            <w:tcW w:w="1985" w:type="dxa"/>
            <w:vAlign w:val="center"/>
          </w:tcPr>
          <w:p w:rsidR="00B10DB5" w:rsidRDefault="004D08B9" w:rsidP="0059354B">
            <w:pPr>
              <w:pStyle w:val="Cabealho"/>
              <w:tabs>
                <w:tab w:val="clear" w:pos="4419"/>
                <w:tab w:val="clear" w:pos="8838"/>
                <w:tab w:val="left" w:pos="1381"/>
              </w:tabs>
              <w:ind w:right="58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Revis</w:t>
            </w:r>
            <w:r w:rsidR="00E7411B">
              <w:rPr>
                <w:rFonts w:ascii="Arial" w:hAnsi="Arial" w:cs="Arial"/>
                <w:b/>
                <w:sz w:val="24"/>
              </w:rPr>
              <w:t>ado por:</w:t>
            </w:r>
          </w:p>
        </w:tc>
        <w:tc>
          <w:tcPr>
            <w:tcW w:w="3793" w:type="dxa"/>
            <w:vAlign w:val="center"/>
          </w:tcPr>
          <w:p w:rsidR="00B10DB5" w:rsidRPr="00742186" w:rsidRDefault="00B10DB5" w:rsidP="0059354B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46" w:type="dxa"/>
            <w:vAlign w:val="center"/>
          </w:tcPr>
          <w:p w:rsidR="00B10DB5" w:rsidRPr="00742186" w:rsidRDefault="00B10DB5" w:rsidP="0059354B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9" w:type="dxa"/>
          </w:tcPr>
          <w:p w:rsidR="00B10DB5" w:rsidRDefault="00B10DB5" w:rsidP="0059354B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10DB5" w:rsidTr="00E7411B">
        <w:trPr>
          <w:trHeight w:val="567"/>
        </w:trPr>
        <w:tc>
          <w:tcPr>
            <w:tcW w:w="1985" w:type="dxa"/>
            <w:vAlign w:val="center"/>
          </w:tcPr>
          <w:p w:rsidR="00B10DB5" w:rsidRDefault="00B10DB5" w:rsidP="0059354B">
            <w:pPr>
              <w:pStyle w:val="Cabealho"/>
              <w:tabs>
                <w:tab w:val="clear" w:pos="4419"/>
                <w:tab w:val="clear" w:pos="8838"/>
                <w:tab w:val="left" w:pos="1381"/>
              </w:tabs>
              <w:ind w:right="58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Aprova</w:t>
            </w:r>
            <w:r w:rsidR="00E7411B">
              <w:rPr>
                <w:rFonts w:ascii="Arial" w:hAnsi="Arial" w:cs="Arial"/>
                <w:b/>
                <w:sz w:val="24"/>
              </w:rPr>
              <w:t>do por:</w:t>
            </w:r>
          </w:p>
        </w:tc>
        <w:tc>
          <w:tcPr>
            <w:tcW w:w="3793" w:type="dxa"/>
            <w:vAlign w:val="center"/>
          </w:tcPr>
          <w:p w:rsidR="00B10DB5" w:rsidRPr="00742186" w:rsidRDefault="00B10DB5" w:rsidP="0059354B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46" w:type="dxa"/>
            <w:vAlign w:val="center"/>
          </w:tcPr>
          <w:p w:rsidR="00B10DB5" w:rsidRPr="00742186" w:rsidRDefault="00B10DB5" w:rsidP="0059354B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9" w:type="dxa"/>
          </w:tcPr>
          <w:p w:rsidR="00B10DB5" w:rsidRDefault="00B10DB5" w:rsidP="0059354B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EB46A0" w:rsidRDefault="00EB46A0" w:rsidP="008620CC">
      <w:pPr>
        <w:spacing w:line="360" w:lineRule="auto"/>
        <w:ind w:left="708"/>
        <w:jc w:val="both"/>
        <w:rPr>
          <w:b/>
        </w:rPr>
      </w:pPr>
    </w:p>
    <w:p w:rsidR="00757F92" w:rsidRPr="00DB3C04" w:rsidRDefault="009801DA" w:rsidP="00DB3C04">
      <w:pPr>
        <w:spacing w:line="360" w:lineRule="auto"/>
        <w:ind w:left="708"/>
        <w:jc w:val="both"/>
      </w:pPr>
      <w:r>
        <w:rPr>
          <w:b/>
        </w:rPr>
        <w:t>7.1.3</w:t>
      </w:r>
      <w:r w:rsidR="00DB3C04">
        <w:rPr>
          <w:b/>
        </w:rPr>
        <w:t xml:space="preserve"> </w:t>
      </w:r>
      <w:r w:rsidR="008A13D3">
        <w:rPr>
          <w:b/>
        </w:rPr>
        <w:t>Codificação e R</w:t>
      </w:r>
      <w:r w:rsidR="00757F92">
        <w:rPr>
          <w:b/>
        </w:rPr>
        <w:t>astreabilidade</w:t>
      </w:r>
    </w:p>
    <w:p w:rsidR="00757F92" w:rsidRDefault="00672CF9" w:rsidP="008620CC">
      <w:pPr>
        <w:spacing w:line="360" w:lineRule="auto"/>
        <w:ind w:left="709" w:hanging="1"/>
        <w:jc w:val="both"/>
      </w:pPr>
      <w:r>
        <w:t xml:space="preserve">O responsável pelo </w:t>
      </w:r>
      <w:r w:rsidR="00991CFA">
        <w:t xml:space="preserve">NTQ </w:t>
      </w:r>
      <w:r w:rsidR="00757F92">
        <w:t>deve</w:t>
      </w:r>
      <w:r w:rsidR="008620CC">
        <w:t>rá</w:t>
      </w:r>
      <w:r w:rsidR="00757F92">
        <w:t xml:space="preserve"> identificar os documentos gerados, atribuindo siglas da seguinte forma. </w:t>
      </w:r>
    </w:p>
    <w:p w:rsidR="009801DA" w:rsidRDefault="009801DA" w:rsidP="009801DA">
      <w:pPr>
        <w:pStyle w:val="PargrafodaLista"/>
        <w:numPr>
          <w:ilvl w:val="0"/>
          <w:numId w:val="23"/>
        </w:numPr>
        <w:spacing w:line="360" w:lineRule="auto"/>
        <w:jc w:val="both"/>
      </w:pPr>
      <w:r w:rsidRPr="00B05201">
        <w:rPr>
          <w:b/>
        </w:rPr>
        <w:t>Manual da Qualidade</w:t>
      </w:r>
      <w:r>
        <w:t xml:space="preserve"> – MQ</w:t>
      </w:r>
      <w:r w:rsidR="00645235">
        <w:t>-</w:t>
      </w:r>
      <w:r>
        <w:t>NTQ</w:t>
      </w:r>
      <w:r w:rsidR="00645235">
        <w:t>-</w:t>
      </w:r>
      <w:r>
        <w:t>422</w:t>
      </w:r>
    </w:p>
    <w:p w:rsidR="004D24C4" w:rsidRDefault="004D24C4" w:rsidP="008620CC">
      <w:pPr>
        <w:numPr>
          <w:ilvl w:val="0"/>
          <w:numId w:val="23"/>
        </w:numPr>
        <w:spacing w:line="360" w:lineRule="auto"/>
        <w:jc w:val="both"/>
      </w:pPr>
      <w:r w:rsidRPr="00B05201">
        <w:rPr>
          <w:b/>
        </w:rPr>
        <w:t>Procedimento</w:t>
      </w:r>
      <w:r w:rsidR="006A50AE">
        <w:t xml:space="preserve"> = PR + Sigla da Área + Numeração Correspondente ao Requisito da Norma NBR ABNT ISO 9001:2008</w:t>
      </w:r>
    </w:p>
    <w:p w:rsidR="008A13D3" w:rsidRDefault="008A13D3" w:rsidP="008620CC">
      <w:pPr>
        <w:numPr>
          <w:ilvl w:val="0"/>
          <w:numId w:val="23"/>
        </w:numPr>
        <w:spacing w:line="360" w:lineRule="auto"/>
        <w:jc w:val="both"/>
      </w:pPr>
      <w:r w:rsidRPr="00B05201">
        <w:rPr>
          <w:b/>
        </w:rPr>
        <w:t>Lista Mestra</w:t>
      </w:r>
      <w:r>
        <w:t xml:space="preserve"> = LM + Sigla NTQ + Numeração Correspondente ao Requisito da Norma NBR ABNT ISO 9001:2008</w:t>
      </w:r>
    </w:p>
    <w:p w:rsidR="004D24C4" w:rsidRDefault="006A50AE" w:rsidP="008620CC">
      <w:pPr>
        <w:numPr>
          <w:ilvl w:val="0"/>
          <w:numId w:val="23"/>
        </w:numPr>
        <w:spacing w:line="360" w:lineRule="auto"/>
        <w:jc w:val="both"/>
      </w:pPr>
      <w:r w:rsidRPr="00B05201">
        <w:rPr>
          <w:b/>
        </w:rPr>
        <w:t>Formulário</w:t>
      </w:r>
      <w:r>
        <w:t xml:space="preserve"> (Registro) = FM + Sigla NTQ + </w:t>
      </w:r>
      <w:r w:rsidR="004143D1">
        <w:t>Numeração Correspondente ao Requisito da Norma NBR ABNT ISO 9001:2008 +</w:t>
      </w:r>
      <w:r w:rsidR="00823A64">
        <w:t xml:space="preserve"> Numeração Crescente 1, 2, </w:t>
      </w:r>
      <w:proofErr w:type="gramStart"/>
      <w:r w:rsidR="00823A64">
        <w:t>3</w:t>
      </w:r>
      <w:proofErr w:type="gramEnd"/>
    </w:p>
    <w:p w:rsidR="00E7404D" w:rsidRDefault="00E7404D" w:rsidP="008620CC">
      <w:pPr>
        <w:numPr>
          <w:ilvl w:val="0"/>
          <w:numId w:val="23"/>
        </w:numPr>
        <w:spacing w:line="360" w:lineRule="auto"/>
        <w:jc w:val="both"/>
      </w:pPr>
      <w:r w:rsidRPr="00B05201">
        <w:rPr>
          <w:b/>
        </w:rPr>
        <w:t>NTQ</w:t>
      </w:r>
      <w:r>
        <w:t xml:space="preserve"> – Núcleo Técnico</w:t>
      </w:r>
      <w:r w:rsidR="00DE0ECD">
        <w:t xml:space="preserve"> </w:t>
      </w:r>
      <w:r w:rsidR="004D1A93">
        <w:t>da</w:t>
      </w:r>
      <w:r w:rsidR="00DE0ECD">
        <w:t xml:space="preserve"> Qualidade</w:t>
      </w:r>
    </w:p>
    <w:p w:rsidR="00202F1A" w:rsidRPr="006A50AE" w:rsidRDefault="00EF0C02" w:rsidP="00535959">
      <w:pPr>
        <w:spacing w:line="360" w:lineRule="auto"/>
        <w:ind w:left="709" w:hanging="1"/>
        <w:jc w:val="both"/>
      </w:pPr>
      <w:r>
        <w:t xml:space="preserve">As </w:t>
      </w:r>
      <w:r w:rsidR="00535959">
        <w:t>Áreas</w:t>
      </w:r>
      <w:r>
        <w:t xml:space="preserve"> </w:t>
      </w:r>
      <w:r w:rsidR="00535959" w:rsidRPr="0034181C">
        <w:t>da</w:t>
      </w:r>
      <w:r w:rsidR="00535959">
        <w:t xml:space="preserve"> </w:t>
      </w:r>
      <w:r w:rsidR="00535959" w:rsidRPr="003A1FBA">
        <w:rPr>
          <w:highlight w:val="yellow"/>
        </w:rPr>
        <w:t>ICM Birigui</w:t>
      </w:r>
      <w:r w:rsidR="00535959">
        <w:t xml:space="preserve"> </w:t>
      </w:r>
      <w:r>
        <w:t>possuem supervisões, unidades e setores específicos, portanto</w:t>
      </w:r>
      <w:r w:rsidR="00052F9B">
        <w:t>,</w:t>
      </w:r>
      <w:r>
        <w:t xml:space="preserve"> para melhor identificação </w:t>
      </w:r>
      <w:r w:rsidR="00753870">
        <w:t>a</w:t>
      </w:r>
      <w:r>
        <w:t xml:space="preserve">os documentos </w:t>
      </w:r>
      <w:r w:rsidR="00064A99">
        <w:t xml:space="preserve">da </w:t>
      </w:r>
      <w:r w:rsidR="00052F9B">
        <w:t>Q</w:t>
      </w:r>
      <w:r w:rsidR="00064A99">
        <w:t xml:space="preserve">ualidade serão atribuídas </w:t>
      </w:r>
      <w:r>
        <w:t xml:space="preserve">siglas das </w:t>
      </w:r>
      <w:r w:rsidR="00535959">
        <w:t>Áreas</w:t>
      </w:r>
      <w:r>
        <w:t xml:space="preserve"> e suas respectivas subdivisões</w:t>
      </w:r>
      <w:r w:rsidR="00535959">
        <w:t xml:space="preserve">. </w:t>
      </w:r>
      <w:r>
        <w:t xml:space="preserve"> </w:t>
      </w:r>
    </w:p>
    <w:p w:rsidR="00704C98" w:rsidRDefault="00704C98" w:rsidP="00D4596D">
      <w:pPr>
        <w:spacing w:line="360" w:lineRule="auto"/>
        <w:jc w:val="both"/>
      </w:pPr>
    </w:p>
    <w:p w:rsidR="00757F92" w:rsidRDefault="005A1091" w:rsidP="005A1091">
      <w:pPr>
        <w:spacing w:line="360" w:lineRule="auto"/>
        <w:ind w:left="708"/>
        <w:jc w:val="both"/>
      </w:pPr>
      <w:r>
        <w:t>Todos os documentos deverão ser cadastrados n</w:t>
      </w:r>
      <w:r w:rsidR="002450BF">
        <w:t>a</w:t>
      </w:r>
      <w:r>
        <w:t xml:space="preserve"> </w:t>
      </w:r>
      <w:r w:rsidR="004D08B9">
        <w:t>LM</w:t>
      </w:r>
      <w:r w:rsidR="004D24C4">
        <w:t>–N</w:t>
      </w:r>
      <w:r>
        <w:t>TQ</w:t>
      </w:r>
      <w:r w:rsidR="004D08B9">
        <w:t>–423</w:t>
      </w:r>
      <w:r>
        <w:t xml:space="preserve"> (Lista Mestra de Documentos), que deve incluir o Manual da Qualidade, </w:t>
      </w:r>
      <w:r w:rsidR="004D08B9">
        <w:t>Procedimentos e Documentos Externos.</w:t>
      </w:r>
    </w:p>
    <w:p w:rsidR="008A13D3" w:rsidRDefault="008A13D3" w:rsidP="005A1091">
      <w:pPr>
        <w:spacing w:line="360" w:lineRule="auto"/>
        <w:ind w:left="708"/>
        <w:jc w:val="both"/>
      </w:pPr>
    </w:p>
    <w:p w:rsidR="006A50AE" w:rsidRDefault="006A50AE" w:rsidP="005A1091">
      <w:pPr>
        <w:spacing w:line="360" w:lineRule="auto"/>
        <w:ind w:left="708"/>
        <w:jc w:val="both"/>
      </w:pPr>
      <w:r>
        <w:t>Nesta L</w:t>
      </w:r>
      <w:r w:rsidR="00704C98">
        <w:t>ista Mestra estará identificado</w:t>
      </w:r>
      <w:r>
        <w:t>:</w:t>
      </w:r>
    </w:p>
    <w:p w:rsidR="006A50AE" w:rsidRDefault="006A50AE" w:rsidP="006A50AE">
      <w:pPr>
        <w:pStyle w:val="PargrafodaLista"/>
        <w:numPr>
          <w:ilvl w:val="0"/>
          <w:numId w:val="29"/>
        </w:numPr>
        <w:spacing w:line="360" w:lineRule="auto"/>
        <w:jc w:val="both"/>
      </w:pPr>
      <w:r>
        <w:t>Nº do Documento</w:t>
      </w:r>
    </w:p>
    <w:p w:rsidR="006A50AE" w:rsidRDefault="006A50AE" w:rsidP="006A50AE">
      <w:pPr>
        <w:pStyle w:val="PargrafodaLista"/>
        <w:numPr>
          <w:ilvl w:val="0"/>
          <w:numId w:val="29"/>
        </w:numPr>
        <w:spacing w:line="360" w:lineRule="auto"/>
        <w:jc w:val="both"/>
      </w:pPr>
      <w:r>
        <w:t>Descrição do Documento</w:t>
      </w:r>
    </w:p>
    <w:p w:rsidR="006A50AE" w:rsidRDefault="006A50AE" w:rsidP="006A50AE">
      <w:pPr>
        <w:pStyle w:val="PargrafodaLista"/>
        <w:numPr>
          <w:ilvl w:val="0"/>
          <w:numId w:val="29"/>
        </w:numPr>
        <w:spacing w:line="360" w:lineRule="auto"/>
        <w:jc w:val="both"/>
      </w:pPr>
      <w:r>
        <w:t>Nº da Revisão Vigente</w:t>
      </w:r>
    </w:p>
    <w:p w:rsidR="006A50AE" w:rsidRDefault="006A50AE" w:rsidP="006A50AE">
      <w:pPr>
        <w:pStyle w:val="PargrafodaLista"/>
        <w:numPr>
          <w:ilvl w:val="0"/>
          <w:numId w:val="29"/>
        </w:numPr>
        <w:spacing w:line="360" w:lineRule="auto"/>
        <w:jc w:val="both"/>
      </w:pPr>
      <w:r>
        <w:t>Data da Revisão Vigente</w:t>
      </w:r>
    </w:p>
    <w:p w:rsidR="006A50AE" w:rsidRDefault="006A50AE" w:rsidP="006A50AE">
      <w:pPr>
        <w:pStyle w:val="PargrafodaLista"/>
        <w:numPr>
          <w:ilvl w:val="0"/>
          <w:numId w:val="29"/>
        </w:numPr>
        <w:spacing w:line="360" w:lineRule="auto"/>
        <w:jc w:val="both"/>
      </w:pPr>
      <w:r>
        <w:t>Distribuição (Identifica</w:t>
      </w:r>
      <w:r w:rsidR="00704C98">
        <w:t>ção</w:t>
      </w:r>
      <w:r>
        <w:t xml:space="preserve"> </w:t>
      </w:r>
      <w:r w:rsidR="00704C98">
        <w:t>d</w:t>
      </w:r>
      <w:r>
        <w:t>as áreas que possuem cópia controlada)</w:t>
      </w:r>
    </w:p>
    <w:p w:rsidR="006A50AE" w:rsidRDefault="006A50AE" w:rsidP="006A50AE">
      <w:pPr>
        <w:pStyle w:val="PargrafodaLista"/>
        <w:numPr>
          <w:ilvl w:val="0"/>
          <w:numId w:val="29"/>
        </w:numPr>
        <w:spacing w:line="360" w:lineRule="auto"/>
        <w:jc w:val="both"/>
      </w:pPr>
      <w:r>
        <w:t>Quantidade total de Cópias Controladas distribuídas</w:t>
      </w:r>
    </w:p>
    <w:p w:rsidR="006A50AE" w:rsidRDefault="006A50AE" w:rsidP="006A50AE">
      <w:pPr>
        <w:spacing w:line="360" w:lineRule="auto"/>
        <w:jc w:val="both"/>
      </w:pPr>
    </w:p>
    <w:p w:rsidR="008A13D3" w:rsidRPr="006A44E5" w:rsidRDefault="006A50AE" w:rsidP="006A50AE">
      <w:pPr>
        <w:pStyle w:val="PargrafodaLista"/>
        <w:numPr>
          <w:ilvl w:val="0"/>
          <w:numId w:val="30"/>
        </w:numPr>
        <w:spacing w:line="360" w:lineRule="auto"/>
        <w:jc w:val="both"/>
      </w:pPr>
      <w:r w:rsidRPr="006A44E5">
        <w:t xml:space="preserve">Essa Lista Mestra deverá obrigatoriamente ser disponibilizada (exposta) </w:t>
      </w:r>
      <w:r w:rsidR="00704C98" w:rsidRPr="006A44E5">
        <w:t xml:space="preserve">no </w:t>
      </w:r>
      <w:r w:rsidR="008A13D3" w:rsidRPr="006A44E5">
        <w:t>Quadro</w:t>
      </w:r>
      <w:r w:rsidRPr="006A44E5">
        <w:t xml:space="preserve"> de Gestão à Vista.</w:t>
      </w:r>
    </w:p>
    <w:p w:rsidR="008A13D3" w:rsidRPr="006A44E5" w:rsidRDefault="006A50AE" w:rsidP="006A50AE">
      <w:pPr>
        <w:pStyle w:val="PargrafodaLista"/>
        <w:numPr>
          <w:ilvl w:val="0"/>
          <w:numId w:val="30"/>
        </w:numPr>
        <w:spacing w:line="360" w:lineRule="auto"/>
        <w:jc w:val="both"/>
      </w:pPr>
      <w:r w:rsidRPr="006A44E5">
        <w:t xml:space="preserve">A mesma também deve ser comunicada e entendida por todas as </w:t>
      </w:r>
      <w:r w:rsidR="008A13D3" w:rsidRPr="006A44E5">
        <w:t xml:space="preserve">áreas                       e </w:t>
      </w:r>
      <w:r w:rsidR="006A44E5">
        <w:t>colaboradores</w:t>
      </w:r>
      <w:r w:rsidRPr="006A44E5">
        <w:t xml:space="preserve"> </w:t>
      </w:r>
      <w:r w:rsidR="008A13D3" w:rsidRPr="006A44E5">
        <w:t>e</w:t>
      </w:r>
      <w:r w:rsidRPr="006A44E5">
        <w:t>nvolvidos</w:t>
      </w:r>
      <w:r w:rsidR="008A13D3" w:rsidRPr="006A44E5">
        <w:t xml:space="preserve">. </w:t>
      </w:r>
    </w:p>
    <w:p w:rsidR="006A50AE" w:rsidRPr="006A44E5" w:rsidRDefault="008A13D3" w:rsidP="006A50AE">
      <w:pPr>
        <w:pStyle w:val="PargrafodaLista"/>
        <w:numPr>
          <w:ilvl w:val="0"/>
          <w:numId w:val="31"/>
        </w:numPr>
        <w:spacing w:line="360" w:lineRule="auto"/>
        <w:jc w:val="both"/>
      </w:pPr>
      <w:r w:rsidRPr="006A44E5">
        <w:t>E</w:t>
      </w:r>
      <w:r w:rsidR="006A50AE" w:rsidRPr="006A44E5">
        <w:t>ssa comunicação dever</w:t>
      </w:r>
      <w:r w:rsidRPr="006A44E5">
        <w:t xml:space="preserve">á ser registrada / </w:t>
      </w:r>
      <w:r w:rsidR="006A50AE" w:rsidRPr="006A44E5">
        <w:t>evidenciada através de</w:t>
      </w:r>
      <w:r w:rsidRPr="006A44E5">
        <w:t xml:space="preserve"> uma</w:t>
      </w:r>
      <w:r w:rsidR="006A50AE" w:rsidRPr="006A44E5">
        <w:t xml:space="preserve"> das ferramentas abaixo listadas (desde</w:t>
      </w:r>
      <w:r w:rsidRPr="006A44E5">
        <w:t xml:space="preserve"> que </w:t>
      </w:r>
      <w:r w:rsidR="006A50AE" w:rsidRPr="006A44E5">
        <w:t>mantido registro das mesmas):</w:t>
      </w:r>
    </w:p>
    <w:p w:rsidR="008A13D3" w:rsidRDefault="008A13D3" w:rsidP="008A13D3">
      <w:pPr>
        <w:pStyle w:val="PargrafodaLista"/>
        <w:spacing w:line="360" w:lineRule="auto"/>
        <w:ind w:left="1446"/>
        <w:jc w:val="both"/>
        <w:rPr>
          <w:b/>
          <w:i/>
        </w:rPr>
      </w:pPr>
    </w:p>
    <w:p w:rsidR="00D4596D" w:rsidRPr="008A13D3" w:rsidRDefault="00D4596D" w:rsidP="008A13D3">
      <w:pPr>
        <w:pStyle w:val="PargrafodaLista"/>
        <w:spacing w:line="360" w:lineRule="auto"/>
        <w:ind w:left="1446"/>
        <w:jc w:val="both"/>
        <w:rPr>
          <w:b/>
          <w:i/>
        </w:rPr>
      </w:pPr>
    </w:p>
    <w:p w:rsidR="005A1091" w:rsidRPr="008A13D3" w:rsidRDefault="008A13D3" w:rsidP="008A13D3">
      <w:pPr>
        <w:pStyle w:val="PargrafodaLista"/>
        <w:numPr>
          <w:ilvl w:val="0"/>
          <w:numId w:val="33"/>
        </w:numPr>
        <w:spacing w:line="360" w:lineRule="auto"/>
        <w:jc w:val="both"/>
      </w:pPr>
      <w:r w:rsidRPr="008A13D3">
        <w:t>LISTA DE PRESENÇA</w:t>
      </w:r>
    </w:p>
    <w:p w:rsidR="008A13D3" w:rsidRPr="008A13D3" w:rsidRDefault="008A13D3" w:rsidP="008A13D3">
      <w:pPr>
        <w:pStyle w:val="PargrafodaLista"/>
        <w:numPr>
          <w:ilvl w:val="0"/>
          <w:numId w:val="33"/>
        </w:numPr>
        <w:spacing w:line="360" w:lineRule="auto"/>
        <w:jc w:val="both"/>
      </w:pPr>
      <w:r w:rsidRPr="008A13D3">
        <w:t>EMAIL</w:t>
      </w:r>
    </w:p>
    <w:p w:rsidR="008A13D3" w:rsidRPr="008A13D3" w:rsidRDefault="00B063DC" w:rsidP="008A13D3">
      <w:pPr>
        <w:pStyle w:val="PargrafodaLista"/>
        <w:numPr>
          <w:ilvl w:val="0"/>
          <w:numId w:val="33"/>
        </w:numPr>
        <w:spacing w:line="360" w:lineRule="auto"/>
        <w:jc w:val="both"/>
      </w:pPr>
      <w:r>
        <w:t>ATA DE REUNIÃO</w:t>
      </w:r>
    </w:p>
    <w:p w:rsidR="008A13D3" w:rsidRDefault="008A13D3" w:rsidP="00E7411B">
      <w:pPr>
        <w:spacing w:line="360" w:lineRule="auto"/>
        <w:jc w:val="both"/>
        <w:rPr>
          <w:color w:val="0000FF"/>
        </w:rPr>
      </w:pPr>
    </w:p>
    <w:p w:rsidR="00EA371D" w:rsidRDefault="00EA371D">
      <w:pPr>
        <w:rPr>
          <w:b/>
        </w:rPr>
      </w:pPr>
      <w:r>
        <w:rPr>
          <w:b/>
        </w:rPr>
        <w:br w:type="page"/>
      </w:r>
    </w:p>
    <w:p w:rsidR="00EA371D" w:rsidRDefault="00EA371D" w:rsidP="00443971">
      <w:pPr>
        <w:spacing w:line="360" w:lineRule="auto"/>
        <w:ind w:firstLine="708"/>
        <w:jc w:val="both"/>
        <w:rPr>
          <w:b/>
        </w:rPr>
      </w:pPr>
    </w:p>
    <w:p w:rsidR="00757F92" w:rsidRDefault="00757F92" w:rsidP="00443971">
      <w:pPr>
        <w:spacing w:line="360" w:lineRule="auto"/>
        <w:ind w:firstLine="708"/>
        <w:jc w:val="both"/>
        <w:rPr>
          <w:b/>
        </w:rPr>
      </w:pPr>
      <w:r>
        <w:rPr>
          <w:b/>
        </w:rPr>
        <w:t>7.1.</w:t>
      </w:r>
      <w:r w:rsidR="009801DA">
        <w:rPr>
          <w:b/>
        </w:rPr>
        <w:t>4</w:t>
      </w:r>
      <w:r w:rsidR="00DB3C04">
        <w:rPr>
          <w:b/>
        </w:rPr>
        <w:t xml:space="preserve"> </w:t>
      </w:r>
      <w:r w:rsidR="00B10DB5">
        <w:rPr>
          <w:b/>
        </w:rPr>
        <w:t>- Obsolescência</w:t>
      </w:r>
      <w:r>
        <w:rPr>
          <w:b/>
        </w:rPr>
        <w:t xml:space="preserve"> e cancelamento de documentos</w:t>
      </w:r>
    </w:p>
    <w:p w:rsidR="00757F92" w:rsidRPr="00FF676B" w:rsidRDefault="00757F92" w:rsidP="008620CC">
      <w:pPr>
        <w:spacing w:line="360" w:lineRule="auto"/>
        <w:ind w:firstLine="708"/>
        <w:jc w:val="both"/>
        <w:rPr>
          <w:b/>
        </w:rPr>
      </w:pPr>
    </w:p>
    <w:p w:rsidR="00757F92" w:rsidRDefault="00757F92" w:rsidP="00443971">
      <w:pPr>
        <w:spacing w:line="360" w:lineRule="auto"/>
        <w:ind w:left="708"/>
        <w:jc w:val="both"/>
      </w:pPr>
      <w:r>
        <w:t xml:space="preserve">Após aprovação do documento revisado, o </w:t>
      </w:r>
      <w:r w:rsidR="00704C98">
        <w:t>responsável da q</w:t>
      </w:r>
      <w:r>
        <w:t>ualidade deve</w:t>
      </w:r>
      <w:r w:rsidR="00EB46A0">
        <w:t>rá</w:t>
      </w:r>
      <w:r>
        <w:t xml:space="preserve"> recolher as cópias </w:t>
      </w:r>
      <w:r w:rsidR="004D24C4">
        <w:t>em desuso</w:t>
      </w:r>
      <w:r>
        <w:t xml:space="preserve">, destruí-las e distribuir as novas. O original do documento </w:t>
      </w:r>
      <w:r w:rsidR="004D24C4">
        <w:t>em desuso</w:t>
      </w:r>
      <w:r>
        <w:t xml:space="preserve"> deve</w:t>
      </w:r>
      <w:r w:rsidR="00EB46A0">
        <w:t>rá</w:t>
      </w:r>
      <w:r>
        <w:t xml:space="preserve"> ser carimbado como “</w:t>
      </w:r>
      <w:r w:rsidRPr="008A13D3">
        <w:rPr>
          <w:color w:val="FF0000"/>
        </w:rPr>
        <w:t>Documento Obsoleto</w:t>
      </w:r>
      <w:r>
        <w:t xml:space="preserve">” </w:t>
      </w:r>
      <w:r w:rsidR="008A13D3" w:rsidRPr="008A13D3">
        <w:rPr>
          <w:b/>
          <w:color w:val="FF0000"/>
        </w:rPr>
        <w:t>em vermelho</w:t>
      </w:r>
      <w:r w:rsidR="008A13D3">
        <w:t xml:space="preserve"> </w:t>
      </w:r>
      <w:r>
        <w:t>e arquivado em pastas apropriadas.</w:t>
      </w:r>
    </w:p>
    <w:p w:rsidR="008A13D3" w:rsidRDefault="008A13D3" w:rsidP="008620CC">
      <w:pPr>
        <w:spacing w:line="360" w:lineRule="auto"/>
        <w:jc w:val="both"/>
        <w:rPr>
          <w:b/>
          <w:color w:val="0000FF"/>
        </w:rPr>
      </w:pPr>
    </w:p>
    <w:p w:rsidR="00704C98" w:rsidRDefault="00704C98" w:rsidP="008620CC">
      <w:pPr>
        <w:spacing w:line="360" w:lineRule="auto"/>
        <w:jc w:val="both"/>
        <w:rPr>
          <w:b/>
          <w:color w:val="0000FF"/>
        </w:rPr>
      </w:pPr>
    </w:p>
    <w:p w:rsidR="00757F92" w:rsidRDefault="005A5FC0" w:rsidP="00443971">
      <w:pPr>
        <w:pStyle w:val="Rodap"/>
        <w:tabs>
          <w:tab w:val="clear" w:pos="4419"/>
          <w:tab w:val="clear" w:pos="8838"/>
        </w:tabs>
        <w:spacing w:line="360" w:lineRule="auto"/>
        <w:ind w:left="567" w:firstLine="141"/>
        <w:jc w:val="both"/>
      </w:pPr>
      <w:r>
        <w:rPr>
          <w:b/>
        </w:rPr>
        <w:pict>
          <v:oval id="_x0000_s1447" style="position:absolute;left:0;text-align:left;margin-left:156.7pt;margin-top:1114.8pt;width:115.2pt;height:22.8pt;z-index:251657728" o:allowincell="f">
            <v:textbox style="mso-next-textbox:#_x0000_s1447">
              <w:txbxContent>
                <w:p w:rsidR="00CE5E6E" w:rsidRDefault="00CE5E6E" w:rsidP="00757F92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FIM</w:t>
                  </w:r>
                </w:p>
              </w:txbxContent>
            </v:textbox>
          </v:oval>
        </w:pict>
      </w:r>
      <w:r w:rsidR="00757F92">
        <w:rPr>
          <w:b/>
        </w:rPr>
        <w:t>7.2- Documentos Externos</w:t>
      </w:r>
    </w:p>
    <w:p w:rsidR="00540F72" w:rsidRDefault="00540F72" w:rsidP="00443971">
      <w:pPr>
        <w:pStyle w:val="Rodap"/>
        <w:tabs>
          <w:tab w:val="clear" w:pos="4419"/>
          <w:tab w:val="clear" w:pos="8838"/>
        </w:tabs>
        <w:spacing w:line="360" w:lineRule="auto"/>
        <w:ind w:left="708"/>
        <w:jc w:val="both"/>
      </w:pPr>
    </w:p>
    <w:p w:rsidR="00757F92" w:rsidRDefault="00757F92" w:rsidP="00443971">
      <w:pPr>
        <w:pStyle w:val="Rodap"/>
        <w:tabs>
          <w:tab w:val="clear" w:pos="4419"/>
          <w:tab w:val="clear" w:pos="8838"/>
        </w:tabs>
        <w:spacing w:line="360" w:lineRule="auto"/>
        <w:ind w:left="708"/>
        <w:jc w:val="both"/>
      </w:pPr>
      <w:r>
        <w:t xml:space="preserve">Todos os documentos de origem externa que são utilizados internamente devem ser verificados quanto </w:t>
      </w:r>
      <w:r w:rsidR="00EB46A0">
        <w:t>à</w:t>
      </w:r>
      <w:r>
        <w:t xml:space="preserve"> sua revisão.</w:t>
      </w:r>
    </w:p>
    <w:p w:rsidR="00EA371D" w:rsidRDefault="00EA371D" w:rsidP="00443971">
      <w:pPr>
        <w:pStyle w:val="Rodap"/>
        <w:tabs>
          <w:tab w:val="clear" w:pos="4419"/>
          <w:tab w:val="clear" w:pos="8838"/>
        </w:tabs>
        <w:spacing w:line="360" w:lineRule="auto"/>
        <w:ind w:left="708"/>
        <w:jc w:val="both"/>
      </w:pPr>
    </w:p>
    <w:p w:rsidR="00757F92" w:rsidRDefault="00757F92" w:rsidP="00443971">
      <w:pPr>
        <w:pStyle w:val="Rodap"/>
        <w:tabs>
          <w:tab w:val="clear" w:pos="4419"/>
          <w:tab w:val="clear" w:pos="8838"/>
        </w:tabs>
        <w:spacing w:line="360" w:lineRule="auto"/>
        <w:ind w:left="708"/>
        <w:jc w:val="both"/>
      </w:pPr>
      <w:r>
        <w:t>Se houver a necessidade de distribuir estes documentos, deve</w:t>
      </w:r>
      <w:r w:rsidR="00EB46A0">
        <w:t xml:space="preserve">rá </w:t>
      </w:r>
      <w:r>
        <w:t>se</w:t>
      </w:r>
      <w:r w:rsidR="00EB46A0">
        <w:t>r</w:t>
      </w:r>
      <w:r>
        <w:t xml:space="preserve"> utiliza</w:t>
      </w:r>
      <w:r w:rsidR="00EB46A0">
        <w:t>da</w:t>
      </w:r>
      <w:r>
        <w:t xml:space="preserve"> a mesma sistemática de doc</w:t>
      </w:r>
      <w:r w:rsidR="00AA5F6B">
        <w:t>umentos internos, descritos no 7.</w:t>
      </w:r>
      <w:r>
        <w:t>1.3.</w:t>
      </w:r>
    </w:p>
    <w:p w:rsidR="00EA371D" w:rsidRDefault="00EA371D" w:rsidP="00443971">
      <w:pPr>
        <w:spacing w:line="360" w:lineRule="auto"/>
        <w:ind w:left="708"/>
        <w:jc w:val="both"/>
      </w:pPr>
    </w:p>
    <w:p w:rsidR="00757F92" w:rsidRDefault="00757F92" w:rsidP="00443971">
      <w:pPr>
        <w:spacing w:line="360" w:lineRule="auto"/>
        <w:ind w:left="708"/>
        <w:jc w:val="both"/>
      </w:pPr>
      <w:r>
        <w:t>Os documentos de origem exte</w:t>
      </w:r>
      <w:r w:rsidR="00AA5F6B">
        <w:t>rna deve</w:t>
      </w:r>
      <w:r w:rsidR="00EB46A0">
        <w:t>rão</w:t>
      </w:r>
      <w:r w:rsidR="00AA5F6B">
        <w:t xml:space="preserve"> estar listados no </w:t>
      </w:r>
      <w:r w:rsidR="008A13D3">
        <w:t>LM–</w:t>
      </w:r>
      <w:r w:rsidR="00CC52F2">
        <w:t>NTQ</w:t>
      </w:r>
      <w:r w:rsidR="008A13D3">
        <w:t>–423</w:t>
      </w:r>
      <w:r>
        <w:t xml:space="preserve"> </w:t>
      </w:r>
      <w:r w:rsidR="004D24C4">
        <w:t>Lista Mestra</w:t>
      </w:r>
      <w:r w:rsidR="008A13D3">
        <w:t xml:space="preserve"> Controle de Documentos</w:t>
      </w:r>
      <w:r>
        <w:t>.</w:t>
      </w:r>
    </w:p>
    <w:p w:rsidR="00547282" w:rsidRDefault="00547282" w:rsidP="00443971">
      <w:pPr>
        <w:spacing w:line="360" w:lineRule="auto"/>
        <w:ind w:left="708"/>
        <w:jc w:val="both"/>
      </w:pPr>
    </w:p>
    <w:p w:rsidR="00547282" w:rsidRDefault="00547282" w:rsidP="00443971">
      <w:pPr>
        <w:spacing w:line="360" w:lineRule="auto"/>
        <w:ind w:left="708"/>
        <w:jc w:val="both"/>
      </w:pPr>
    </w:p>
    <w:p w:rsidR="00547282" w:rsidRDefault="00547282" w:rsidP="00443971">
      <w:pPr>
        <w:spacing w:line="360" w:lineRule="auto"/>
        <w:ind w:left="708"/>
        <w:jc w:val="both"/>
      </w:pPr>
    </w:p>
    <w:p w:rsidR="00547282" w:rsidRDefault="00547282" w:rsidP="00443971">
      <w:pPr>
        <w:spacing w:line="360" w:lineRule="auto"/>
        <w:ind w:left="708"/>
        <w:jc w:val="both"/>
      </w:pPr>
    </w:p>
    <w:p w:rsidR="00547282" w:rsidRDefault="00547282" w:rsidP="00443971">
      <w:pPr>
        <w:spacing w:line="360" w:lineRule="auto"/>
        <w:ind w:left="708"/>
        <w:jc w:val="both"/>
      </w:pPr>
    </w:p>
    <w:p w:rsidR="00547282" w:rsidRDefault="00547282" w:rsidP="00443971">
      <w:pPr>
        <w:spacing w:line="360" w:lineRule="auto"/>
        <w:ind w:left="708"/>
        <w:jc w:val="both"/>
      </w:pPr>
    </w:p>
    <w:p w:rsidR="00547282" w:rsidRDefault="00547282" w:rsidP="00443971">
      <w:pPr>
        <w:spacing w:line="360" w:lineRule="auto"/>
        <w:ind w:left="708"/>
        <w:jc w:val="both"/>
      </w:pPr>
    </w:p>
    <w:p w:rsidR="00547282" w:rsidRDefault="00547282" w:rsidP="00443971">
      <w:pPr>
        <w:spacing w:line="360" w:lineRule="auto"/>
        <w:ind w:left="708"/>
        <w:jc w:val="both"/>
      </w:pPr>
    </w:p>
    <w:p w:rsidR="00547282" w:rsidRDefault="00547282" w:rsidP="004B6B18">
      <w:pPr>
        <w:spacing w:line="360" w:lineRule="auto"/>
        <w:jc w:val="both"/>
      </w:pPr>
    </w:p>
    <w:p w:rsidR="00246D83" w:rsidRDefault="00246D83">
      <w:pPr>
        <w:rPr>
          <w:b/>
        </w:rPr>
      </w:pPr>
      <w:r>
        <w:rPr>
          <w:b/>
        </w:rPr>
        <w:br w:type="page"/>
      </w:r>
      <w:proofErr w:type="gramStart"/>
      <w:r>
        <w:rPr>
          <w:b/>
        </w:rPr>
        <w:t>8 – FLUXOGRAMA</w:t>
      </w:r>
      <w:proofErr w:type="gramEnd"/>
      <w:r>
        <w:rPr>
          <w:b/>
        </w:rPr>
        <w:t xml:space="preserve"> DE CONTROLE DE DOCUMENTOS</w:t>
      </w:r>
    </w:p>
    <w:p w:rsidR="00246D83" w:rsidRDefault="00246D83">
      <w:pPr>
        <w:rPr>
          <w:b/>
        </w:rPr>
      </w:pPr>
    </w:p>
    <w:p w:rsidR="00246D83" w:rsidRDefault="00246D83">
      <w:pPr>
        <w:rPr>
          <w:b/>
        </w:rPr>
      </w:pPr>
      <w:r w:rsidRPr="00246D83">
        <w:rPr>
          <w:noProof/>
        </w:rPr>
        <w:drawing>
          <wp:inline distT="0" distB="0" distL="0" distR="0" wp14:anchorId="7157CD2B" wp14:editId="5066CDAD">
            <wp:extent cx="6205614" cy="52482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2" cy="525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D83" w:rsidRDefault="00246D83" w:rsidP="00246D83">
      <w:pPr>
        <w:pStyle w:val="Ttulo2"/>
        <w:tabs>
          <w:tab w:val="left" w:pos="709"/>
        </w:tabs>
        <w:spacing w:line="360" w:lineRule="auto"/>
        <w:ind w:left="709" w:right="58"/>
        <w:jc w:val="both"/>
        <w:rPr>
          <w:rFonts w:ascii="Arial" w:hAnsi="Arial" w:cs="Arial"/>
          <w:sz w:val="24"/>
          <w:szCs w:val="24"/>
          <w:lang w:val="pt-BR"/>
        </w:rPr>
      </w:pPr>
    </w:p>
    <w:p w:rsidR="00246D83" w:rsidRPr="0001475C" w:rsidRDefault="00246D83" w:rsidP="00246D83">
      <w:pPr>
        <w:pStyle w:val="Ttulo2"/>
        <w:tabs>
          <w:tab w:val="left" w:pos="709"/>
        </w:tabs>
        <w:spacing w:line="360" w:lineRule="auto"/>
        <w:ind w:left="709" w:right="58"/>
        <w:jc w:val="both"/>
        <w:rPr>
          <w:rFonts w:cs="Arial"/>
          <w:szCs w:val="24"/>
          <w:lang w:val="pt-BR"/>
        </w:rPr>
      </w:pPr>
      <w:r w:rsidRPr="00A82F86">
        <w:rPr>
          <w:rFonts w:ascii="Arial" w:hAnsi="Arial" w:cs="Arial"/>
          <w:sz w:val="24"/>
          <w:szCs w:val="24"/>
          <w:lang w:val="pt-BR"/>
        </w:rPr>
        <w:t>Registro das Revisões</w:t>
      </w:r>
    </w:p>
    <w:tbl>
      <w:tblPr>
        <w:tblW w:w="93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5"/>
        <w:gridCol w:w="755"/>
        <w:gridCol w:w="1511"/>
        <w:gridCol w:w="5008"/>
      </w:tblGrid>
      <w:tr w:rsidR="00246D83" w:rsidRPr="00A82F86" w:rsidTr="004372EF">
        <w:trPr>
          <w:cantSplit/>
          <w:trHeight w:val="446"/>
        </w:trPr>
        <w:tc>
          <w:tcPr>
            <w:tcW w:w="2045" w:type="dxa"/>
            <w:vAlign w:val="center"/>
          </w:tcPr>
          <w:p w:rsidR="00246D83" w:rsidRPr="00A82F86" w:rsidRDefault="00246D83" w:rsidP="004372EF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2F86">
              <w:rPr>
                <w:rFonts w:ascii="Arial" w:hAnsi="Arial" w:cs="Arial"/>
                <w:b/>
                <w:sz w:val="24"/>
                <w:szCs w:val="24"/>
              </w:rPr>
              <w:t>Revisão nº</w:t>
            </w:r>
          </w:p>
        </w:tc>
        <w:tc>
          <w:tcPr>
            <w:tcW w:w="755" w:type="dxa"/>
            <w:vAlign w:val="center"/>
          </w:tcPr>
          <w:p w:rsidR="00246D83" w:rsidRPr="00A82F86" w:rsidRDefault="00246D83" w:rsidP="004372EF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2F86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511" w:type="dxa"/>
            <w:vAlign w:val="center"/>
          </w:tcPr>
          <w:p w:rsidR="00246D83" w:rsidRPr="00A82F86" w:rsidRDefault="00246D83" w:rsidP="004372EF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2F86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5008" w:type="dxa"/>
            <w:vAlign w:val="center"/>
          </w:tcPr>
          <w:p w:rsidR="00246D83" w:rsidRPr="00A82F86" w:rsidRDefault="00246D83" w:rsidP="004372EF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2F86">
              <w:rPr>
                <w:rFonts w:ascii="Arial" w:hAnsi="Arial" w:cs="Arial"/>
                <w:b/>
                <w:sz w:val="24"/>
                <w:szCs w:val="24"/>
              </w:rPr>
              <w:t>Síntese da Revisão</w:t>
            </w:r>
          </w:p>
        </w:tc>
      </w:tr>
      <w:tr w:rsidR="00246D83" w:rsidRPr="00A82F86" w:rsidTr="004372EF">
        <w:trPr>
          <w:cantSplit/>
          <w:trHeight w:val="446"/>
        </w:trPr>
        <w:tc>
          <w:tcPr>
            <w:tcW w:w="2045" w:type="dxa"/>
            <w:vAlign w:val="center"/>
          </w:tcPr>
          <w:p w:rsidR="00246D83" w:rsidRPr="00A82F86" w:rsidRDefault="00246D83" w:rsidP="004372EF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F8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755" w:type="dxa"/>
            <w:vAlign w:val="center"/>
          </w:tcPr>
          <w:p w:rsidR="00246D83" w:rsidRPr="00A82F86" w:rsidRDefault="00246D83" w:rsidP="004372EF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F8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1" w:type="dxa"/>
            <w:vAlign w:val="center"/>
          </w:tcPr>
          <w:p w:rsidR="00246D83" w:rsidRPr="00A82F86" w:rsidRDefault="00246D83" w:rsidP="004372EF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8" w:type="dxa"/>
            <w:vAlign w:val="center"/>
          </w:tcPr>
          <w:p w:rsidR="00246D83" w:rsidRPr="00A82F86" w:rsidRDefault="00246D83" w:rsidP="004372EF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F86">
              <w:rPr>
                <w:rFonts w:ascii="Arial" w:hAnsi="Arial" w:cs="Arial"/>
                <w:sz w:val="24"/>
                <w:szCs w:val="24"/>
              </w:rPr>
              <w:t>Primeira versão do documento</w:t>
            </w:r>
          </w:p>
        </w:tc>
      </w:tr>
      <w:tr w:rsidR="00246D83" w:rsidRPr="00A82F86" w:rsidTr="004372EF">
        <w:trPr>
          <w:cantSplit/>
          <w:trHeight w:val="446"/>
        </w:trPr>
        <w:tc>
          <w:tcPr>
            <w:tcW w:w="2045" w:type="dxa"/>
            <w:vAlign w:val="center"/>
          </w:tcPr>
          <w:p w:rsidR="00246D83" w:rsidRPr="00A82F86" w:rsidRDefault="00246D83" w:rsidP="004372EF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246D83" w:rsidRPr="00A82F86" w:rsidRDefault="00246D83" w:rsidP="004372EF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246D83" w:rsidRPr="00A82F86" w:rsidRDefault="00246D83" w:rsidP="004372EF">
            <w:pPr>
              <w:pStyle w:val="Cabealho"/>
              <w:tabs>
                <w:tab w:val="clear" w:pos="4419"/>
                <w:tab w:val="clear" w:pos="8838"/>
                <w:tab w:val="left" w:pos="1561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8" w:type="dxa"/>
            <w:vAlign w:val="center"/>
          </w:tcPr>
          <w:p w:rsidR="00246D83" w:rsidRPr="00A82F86" w:rsidRDefault="00246D83" w:rsidP="004372EF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D83" w:rsidRPr="00A82F86" w:rsidTr="004372EF">
        <w:trPr>
          <w:cantSplit/>
          <w:trHeight w:val="446"/>
        </w:trPr>
        <w:tc>
          <w:tcPr>
            <w:tcW w:w="2045" w:type="dxa"/>
            <w:vAlign w:val="center"/>
          </w:tcPr>
          <w:p w:rsidR="00246D83" w:rsidRPr="00A82F86" w:rsidRDefault="00246D83" w:rsidP="004372EF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246D83" w:rsidRPr="00A82F86" w:rsidRDefault="00246D83" w:rsidP="004372EF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246D83" w:rsidRPr="00A82F86" w:rsidRDefault="00246D83" w:rsidP="004372EF">
            <w:pPr>
              <w:pStyle w:val="Cabealho"/>
              <w:tabs>
                <w:tab w:val="clear" w:pos="4419"/>
                <w:tab w:val="clear" w:pos="8838"/>
                <w:tab w:val="left" w:pos="1561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8" w:type="dxa"/>
            <w:vAlign w:val="center"/>
          </w:tcPr>
          <w:p w:rsidR="00246D83" w:rsidRPr="00A82F86" w:rsidRDefault="00246D83" w:rsidP="004372EF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D83" w:rsidRPr="00A82F86" w:rsidTr="004372EF">
        <w:trPr>
          <w:cantSplit/>
          <w:trHeight w:val="446"/>
        </w:trPr>
        <w:tc>
          <w:tcPr>
            <w:tcW w:w="2045" w:type="dxa"/>
            <w:vAlign w:val="center"/>
          </w:tcPr>
          <w:p w:rsidR="00246D83" w:rsidRPr="00A82F86" w:rsidRDefault="00246D83" w:rsidP="004372EF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246D83" w:rsidRPr="00A82F86" w:rsidRDefault="00246D83" w:rsidP="004372EF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246D83" w:rsidRPr="00A82F86" w:rsidRDefault="00246D83" w:rsidP="004372EF">
            <w:pPr>
              <w:pStyle w:val="Cabealho"/>
              <w:tabs>
                <w:tab w:val="clear" w:pos="4419"/>
                <w:tab w:val="clear" w:pos="8838"/>
                <w:tab w:val="left" w:pos="1561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8" w:type="dxa"/>
            <w:vAlign w:val="center"/>
          </w:tcPr>
          <w:p w:rsidR="00246D83" w:rsidRPr="00A82F86" w:rsidRDefault="00246D83" w:rsidP="004372EF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46D83" w:rsidRDefault="00246D83">
      <w:pPr>
        <w:rPr>
          <w:b/>
        </w:rPr>
      </w:pPr>
    </w:p>
    <w:sectPr w:rsidR="00246D83" w:rsidSect="00E318B4">
      <w:headerReference w:type="even" r:id="rId10"/>
      <w:headerReference w:type="default" r:id="rId11"/>
      <w:footerReference w:type="default" r:id="rId12"/>
      <w:pgSz w:w="11907" w:h="16840" w:code="9"/>
      <w:pgMar w:top="426" w:right="1134" w:bottom="567" w:left="851" w:header="4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419" w:rsidRDefault="00960419">
      <w:r>
        <w:separator/>
      </w:r>
    </w:p>
  </w:endnote>
  <w:endnote w:type="continuationSeparator" w:id="0">
    <w:p w:rsidR="00960419" w:rsidRDefault="0096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6E" w:rsidRDefault="00CE5E6E"/>
  <w:p w:rsidR="00CE5E6E" w:rsidRDefault="00CE5E6E"/>
  <w:p w:rsidR="00CE5E6E" w:rsidRPr="00372F1C" w:rsidRDefault="00666B92">
    <w:pPr>
      <w:pStyle w:val="Rodap"/>
      <w:rPr>
        <w:i/>
      </w:rPr>
    </w:pPr>
    <w:r>
      <w:t xml:space="preserve">     </w:t>
    </w:r>
    <w:r w:rsidR="00372F1C" w:rsidRPr="00372F1C">
      <w:rPr>
        <w:i/>
        <w:highlight w:val="yellow"/>
      </w:rPr>
      <w:t>ICM Birigui</w:t>
    </w:r>
    <w:r w:rsidR="00372F1C">
      <w:rPr>
        <w:i/>
      </w:rPr>
      <w:tab/>
    </w:r>
    <w:r w:rsidR="00372F1C">
      <w:rPr>
        <w:i/>
      </w:rPr>
      <w:tab/>
    </w:r>
    <w:r w:rsidRPr="00372F1C">
      <w:rPr>
        <w:i/>
      </w:rPr>
      <w:t>Revisão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419" w:rsidRDefault="00960419">
      <w:r>
        <w:separator/>
      </w:r>
    </w:p>
  </w:footnote>
  <w:footnote w:type="continuationSeparator" w:id="0">
    <w:p w:rsidR="00960419" w:rsidRDefault="00960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6E" w:rsidRDefault="00C2352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E5E6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E5E6E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CE5E6E" w:rsidRDefault="00CE5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6E" w:rsidRDefault="00CE5E6E">
    <w:pPr>
      <w:pStyle w:val="Rodap"/>
      <w:tabs>
        <w:tab w:val="clear" w:pos="4419"/>
        <w:tab w:val="clear" w:pos="8838"/>
      </w:tabs>
    </w:pPr>
  </w:p>
  <w:tbl>
    <w:tblPr>
      <w:tblW w:w="1043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4"/>
      <w:gridCol w:w="1275"/>
      <w:gridCol w:w="3245"/>
      <w:gridCol w:w="1303"/>
      <w:gridCol w:w="929"/>
    </w:tblGrid>
    <w:tr w:rsidR="00F460B2" w:rsidTr="00F460B2">
      <w:trPr>
        <w:cantSplit/>
        <w:trHeight w:val="558"/>
      </w:trPr>
      <w:tc>
        <w:tcPr>
          <w:tcW w:w="368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F460B2" w:rsidRPr="00516B77" w:rsidRDefault="00F460B2" w:rsidP="003A34BC">
          <w:pPr>
            <w:pStyle w:val="Cabealho"/>
            <w:snapToGrid w:val="0"/>
            <w:spacing w:before="120" w:after="120"/>
            <w:ind w:right="360"/>
            <w:jc w:val="center"/>
            <w:rPr>
              <w:b/>
              <w:sz w:val="24"/>
              <w:szCs w:val="24"/>
            </w:rPr>
          </w:pPr>
          <w:r w:rsidRPr="00516B77">
            <w:rPr>
              <w:b/>
              <w:sz w:val="24"/>
              <w:szCs w:val="24"/>
            </w:rPr>
            <w:t>LOGOTIPO DA EMPRESA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F460B2" w:rsidRDefault="00F460B2" w:rsidP="003A34BC">
          <w:pPr>
            <w:pStyle w:val="Cabealho"/>
            <w:snapToGrid w:val="0"/>
            <w:spacing w:before="120" w:after="1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Tipo do Documento</w:t>
          </w:r>
        </w:p>
      </w:tc>
      <w:tc>
        <w:tcPr>
          <w:tcW w:w="32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:rsidR="00F460B2" w:rsidRDefault="00F460B2" w:rsidP="003A34BC">
          <w:pPr>
            <w:pStyle w:val="Cabealho"/>
            <w:snapToGrid w:val="0"/>
            <w:spacing w:before="120" w:after="120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PROCEDIMENTO</w:t>
          </w:r>
        </w:p>
      </w:tc>
      <w:tc>
        <w:tcPr>
          <w:tcW w:w="223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460B2" w:rsidRDefault="00F460B2" w:rsidP="003A34BC">
          <w:pPr>
            <w:pStyle w:val="Cabealho"/>
            <w:snapToGrid w:val="0"/>
            <w:spacing w:before="48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Núcleo Técnico da Qualidade</w:t>
          </w:r>
        </w:p>
      </w:tc>
    </w:tr>
    <w:tr w:rsidR="00F460B2" w:rsidTr="00F460B2">
      <w:trPr>
        <w:cantSplit/>
        <w:trHeight w:hRule="exact" w:val="567"/>
      </w:trPr>
      <w:tc>
        <w:tcPr>
          <w:tcW w:w="368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F460B2" w:rsidRDefault="00F460B2" w:rsidP="003A34BC"/>
      </w:tc>
      <w:tc>
        <w:tcPr>
          <w:tcW w:w="1275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:rsidR="00F460B2" w:rsidRDefault="00F460B2" w:rsidP="003A34BC">
          <w:pPr>
            <w:pStyle w:val="Cabealho"/>
            <w:snapToGrid w:val="0"/>
            <w:spacing w:before="120" w:after="1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Código do Documento</w:t>
          </w:r>
        </w:p>
      </w:tc>
      <w:tc>
        <w:tcPr>
          <w:tcW w:w="3245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:rsidR="00F460B2" w:rsidRDefault="00F460B2" w:rsidP="00FF5E33">
          <w:pPr>
            <w:pStyle w:val="Cabealho"/>
            <w:snapToGrid w:val="0"/>
            <w:spacing w:before="120" w:after="120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PR</w:t>
          </w:r>
          <w:r w:rsidR="00A3368B">
            <w:rPr>
              <w:rFonts w:ascii="Arial" w:hAnsi="Arial"/>
              <w:b/>
              <w:sz w:val="22"/>
            </w:rPr>
            <w:t>-NT</w:t>
          </w:r>
          <w:r w:rsidR="00FF5E33">
            <w:rPr>
              <w:rFonts w:ascii="Arial" w:hAnsi="Arial"/>
              <w:b/>
              <w:sz w:val="22"/>
            </w:rPr>
            <w:t>Q</w:t>
          </w:r>
          <w:r w:rsidR="00A3368B">
            <w:rPr>
              <w:rFonts w:ascii="Arial" w:hAnsi="Arial"/>
              <w:b/>
              <w:sz w:val="22"/>
            </w:rPr>
            <w:t>-423</w:t>
          </w:r>
        </w:p>
      </w:tc>
      <w:tc>
        <w:tcPr>
          <w:tcW w:w="1303" w:type="dxa"/>
          <w:tcBorders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:rsidR="00F460B2" w:rsidRDefault="00F460B2" w:rsidP="003A34BC">
          <w:pPr>
            <w:snapToGrid w:val="0"/>
            <w:jc w:val="center"/>
            <w:rPr>
              <w:sz w:val="16"/>
            </w:rPr>
          </w:pPr>
          <w:r>
            <w:rPr>
              <w:sz w:val="16"/>
            </w:rPr>
            <w:t>Revisão: 00</w:t>
          </w:r>
        </w:p>
      </w:tc>
      <w:tc>
        <w:tcPr>
          <w:tcW w:w="9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460B2" w:rsidRDefault="00F460B2" w:rsidP="00FC2CC2">
          <w:pPr>
            <w:pStyle w:val="Cabealho"/>
            <w:snapToGrid w:val="0"/>
            <w:spacing w:before="48"/>
            <w:jc w:val="center"/>
          </w:pPr>
          <w:r>
            <w:rPr>
              <w:rFonts w:ascii="Arial" w:hAnsi="Arial"/>
              <w:sz w:val="16"/>
            </w:rPr>
            <w:t xml:space="preserve">Pág.  </w:t>
          </w:r>
          <w:r>
            <w:rPr>
              <w:rStyle w:val="Nmerodepgina"/>
              <w:sz w:val="16"/>
            </w:rPr>
            <w:fldChar w:fldCharType="begin"/>
          </w:r>
          <w:r>
            <w:rPr>
              <w:rStyle w:val="Nmerodepgina"/>
              <w:sz w:val="16"/>
            </w:rPr>
            <w:instrText xml:space="preserve"> PAGE </w:instrText>
          </w:r>
          <w:r>
            <w:rPr>
              <w:rStyle w:val="Nmerodepgina"/>
              <w:sz w:val="16"/>
            </w:rPr>
            <w:fldChar w:fldCharType="separate"/>
          </w:r>
          <w:r w:rsidR="005A5FC0">
            <w:rPr>
              <w:rStyle w:val="Nmerodepgina"/>
              <w:noProof/>
              <w:sz w:val="16"/>
            </w:rPr>
            <w:t>1</w:t>
          </w:r>
          <w:r>
            <w:rPr>
              <w:rStyle w:val="Nmerodepgina"/>
              <w:noProof/>
              <w:sz w:val="16"/>
            </w:rPr>
            <w:fldChar w:fldCharType="end"/>
          </w:r>
          <w:r>
            <w:rPr>
              <w:rStyle w:val="Nmerodepgina"/>
              <w:noProof/>
              <w:sz w:val="16"/>
            </w:rPr>
            <w:t>/</w:t>
          </w:r>
          <w:r w:rsidR="00436B5B">
            <w:rPr>
              <w:rStyle w:val="Nmerodepgina"/>
              <w:noProof/>
              <w:sz w:val="16"/>
            </w:rPr>
            <w:t>8</w:t>
          </w:r>
        </w:p>
      </w:tc>
    </w:tr>
    <w:tr w:rsidR="00F460B2" w:rsidTr="00F460B2">
      <w:trPr>
        <w:cantSplit/>
        <w:trHeight w:hRule="exact" w:val="567"/>
      </w:trPr>
      <w:tc>
        <w:tcPr>
          <w:tcW w:w="368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F460B2" w:rsidRDefault="00F460B2" w:rsidP="003A34BC"/>
      </w:tc>
      <w:tc>
        <w:tcPr>
          <w:tcW w:w="1275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:rsidR="00F460B2" w:rsidRDefault="00F460B2" w:rsidP="003A34BC">
          <w:pPr>
            <w:pStyle w:val="Cabealho"/>
            <w:snapToGrid w:val="0"/>
            <w:spacing w:before="120" w:after="1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Título do Documento:</w:t>
          </w:r>
        </w:p>
      </w:tc>
      <w:tc>
        <w:tcPr>
          <w:tcW w:w="5477" w:type="dxa"/>
          <w:gridSpan w:val="3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460B2" w:rsidRDefault="00F460B2" w:rsidP="00F460B2">
          <w:pPr>
            <w:pStyle w:val="Cabealho"/>
            <w:snapToGrid w:val="0"/>
            <w:spacing w:before="48"/>
            <w:ind w:right="-6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CONTROLE DE DOCUMENTOS</w:t>
          </w:r>
        </w:p>
      </w:tc>
    </w:tr>
  </w:tbl>
  <w:p w:rsidR="00CE5E6E" w:rsidRDefault="00CE5E6E" w:rsidP="00E318B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5502"/>
    <w:multiLevelType w:val="hybridMultilevel"/>
    <w:tmpl w:val="547EC2B0"/>
    <w:lvl w:ilvl="0" w:tplc="5A389548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">
    <w:nsid w:val="0B3A6684"/>
    <w:multiLevelType w:val="hybridMultilevel"/>
    <w:tmpl w:val="2012D1DA"/>
    <w:lvl w:ilvl="0" w:tplc="94286C4C">
      <w:start w:val="7"/>
      <w:numFmt w:val="bullet"/>
      <w:lvlText w:val="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E7309CA"/>
    <w:multiLevelType w:val="singleLevel"/>
    <w:tmpl w:val="F41A446A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0FD7645C"/>
    <w:multiLevelType w:val="hybridMultilevel"/>
    <w:tmpl w:val="12849C58"/>
    <w:lvl w:ilvl="0" w:tplc="9EDE16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A9A2E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F62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0C02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DE71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F07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EC67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6489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9A70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CF6B63"/>
    <w:multiLevelType w:val="hybridMultilevel"/>
    <w:tmpl w:val="EB9C43F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5093418"/>
    <w:multiLevelType w:val="singleLevel"/>
    <w:tmpl w:val="8E641AE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1A9C0103"/>
    <w:multiLevelType w:val="singleLevel"/>
    <w:tmpl w:val="E056FA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1FA10C9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B140A1"/>
    <w:multiLevelType w:val="hybridMultilevel"/>
    <w:tmpl w:val="65640AEC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29571AB2"/>
    <w:multiLevelType w:val="hybridMultilevel"/>
    <w:tmpl w:val="CA54788C"/>
    <w:lvl w:ilvl="0" w:tplc="18908F16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B262B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82AD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2E2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4ADB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60B5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D257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7ADB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9EC4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1766CD"/>
    <w:multiLevelType w:val="hybridMultilevel"/>
    <w:tmpl w:val="359E7E9A"/>
    <w:lvl w:ilvl="0" w:tplc="0416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>
    <w:nsid w:val="2C933A8E"/>
    <w:multiLevelType w:val="singleLevel"/>
    <w:tmpl w:val="BCD6EB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2FD829DD"/>
    <w:multiLevelType w:val="hybridMultilevel"/>
    <w:tmpl w:val="7706C0A2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39A410D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F1A0BD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5562926"/>
    <w:multiLevelType w:val="hybridMultilevel"/>
    <w:tmpl w:val="91A61722"/>
    <w:lvl w:ilvl="0" w:tplc="0416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6">
    <w:nsid w:val="4AED2A0B"/>
    <w:multiLevelType w:val="hybridMultilevel"/>
    <w:tmpl w:val="4340744C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50406608"/>
    <w:multiLevelType w:val="hybridMultilevel"/>
    <w:tmpl w:val="2456700E"/>
    <w:lvl w:ilvl="0" w:tplc="0416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18">
    <w:nsid w:val="5278103A"/>
    <w:multiLevelType w:val="hybridMultilevel"/>
    <w:tmpl w:val="898C611E"/>
    <w:lvl w:ilvl="0" w:tplc="C908E22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6F688948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2B943AF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5B5A0F86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E344F2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EDBCFDD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476A3D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C9B4B15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EBC176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52E84DED"/>
    <w:multiLevelType w:val="hybridMultilevel"/>
    <w:tmpl w:val="71B82D8E"/>
    <w:lvl w:ilvl="0" w:tplc="78F496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BA11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2EDF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046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CACA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84C5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DCBE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D4F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3A78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4D7DDF"/>
    <w:multiLevelType w:val="hybridMultilevel"/>
    <w:tmpl w:val="69AE916C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58E105CD"/>
    <w:multiLevelType w:val="hybridMultilevel"/>
    <w:tmpl w:val="60A62DB0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942047D"/>
    <w:multiLevelType w:val="singleLevel"/>
    <w:tmpl w:val="BCD6EB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>
    <w:nsid w:val="5D5300EE"/>
    <w:multiLevelType w:val="singleLevel"/>
    <w:tmpl w:val="D46AA7E0"/>
    <w:lvl w:ilvl="0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hAnsi="Times New Roman" w:hint="default"/>
      </w:rPr>
    </w:lvl>
  </w:abstractNum>
  <w:abstractNum w:abstractNumId="24">
    <w:nsid w:val="5F074F68"/>
    <w:multiLevelType w:val="singleLevel"/>
    <w:tmpl w:val="1DE4380C"/>
    <w:lvl w:ilvl="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>
    <w:nsid w:val="64CF20C0"/>
    <w:multiLevelType w:val="hybridMultilevel"/>
    <w:tmpl w:val="5BF4FF4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C316C0E"/>
    <w:multiLevelType w:val="hybridMultilevel"/>
    <w:tmpl w:val="2458B866"/>
    <w:lvl w:ilvl="0" w:tplc="0416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>
    <w:nsid w:val="716A342F"/>
    <w:multiLevelType w:val="hybridMultilevel"/>
    <w:tmpl w:val="5BCC31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5CB4036"/>
    <w:multiLevelType w:val="hybridMultilevel"/>
    <w:tmpl w:val="179AC458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76770946"/>
    <w:multiLevelType w:val="singleLevel"/>
    <w:tmpl w:val="EDF45B4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>
    <w:nsid w:val="776A6845"/>
    <w:multiLevelType w:val="hybridMultilevel"/>
    <w:tmpl w:val="CBEC9C68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>
    <w:nsid w:val="77D27A1C"/>
    <w:multiLevelType w:val="singleLevel"/>
    <w:tmpl w:val="4D5E77C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Monotype Sorts" w:hAnsi="Bookman Old Style" w:hint="default"/>
        <w:sz w:val="12"/>
      </w:rPr>
    </w:lvl>
  </w:abstractNum>
  <w:abstractNum w:abstractNumId="32">
    <w:nsid w:val="7884448D"/>
    <w:multiLevelType w:val="hybridMultilevel"/>
    <w:tmpl w:val="357645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C701B78"/>
    <w:multiLevelType w:val="singleLevel"/>
    <w:tmpl w:val="0A967C8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4">
    <w:nsid w:val="7D17401C"/>
    <w:multiLevelType w:val="singleLevel"/>
    <w:tmpl w:val="736C5EC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9"/>
  </w:num>
  <w:num w:numId="2">
    <w:abstractNumId w:val="22"/>
  </w:num>
  <w:num w:numId="3">
    <w:abstractNumId w:val="7"/>
  </w:num>
  <w:num w:numId="4">
    <w:abstractNumId w:val="14"/>
  </w:num>
  <w:num w:numId="5">
    <w:abstractNumId w:val="11"/>
  </w:num>
  <w:num w:numId="6">
    <w:abstractNumId w:val="13"/>
  </w:num>
  <w:num w:numId="7">
    <w:abstractNumId w:val="33"/>
  </w:num>
  <w:num w:numId="8">
    <w:abstractNumId w:val="31"/>
  </w:num>
  <w:num w:numId="9">
    <w:abstractNumId w:val="2"/>
  </w:num>
  <w:num w:numId="10">
    <w:abstractNumId w:val="34"/>
  </w:num>
  <w:num w:numId="11">
    <w:abstractNumId w:val="23"/>
  </w:num>
  <w:num w:numId="12">
    <w:abstractNumId w:val="5"/>
  </w:num>
  <w:num w:numId="13">
    <w:abstractNumId w:val="9"/>
  </w:num>
  <w:num w:numId="14">
    <w:abstractNumId w:val="19"/>
  </w:num>
  <w:num w:numId="15">
    <w:abstractNumId w:val="6"/>
  </w:num>
  <w:num w:numId="16">
    <w:abstractNumId w:val="3"/>
  </w:num>
  <w:num w:numId="17">
    <w:abstractNumId w:val="18"/>
  </w:num>
  <w:num w:numId="18">
    <w:abstractNumId w:val="24"/>
  </w:num>
  <w:num w:numId="19">
    <w:abstractNumId w:val="17"/>
  </w:num>
  <w:num w:numId="20">
    <w:abstractNumId w:val="0"/>
  </w:num>
  <w:num w:numId="21">
    <w:abstractNumId w:val="32"/>
  </w:num>
  <w:num w:numId="22">
    <w:abstractNumId w:val="26"/>
  </w:num>
  <w:num w:numId="23">
    <w:abstractNumId w:val="20"/>
  </w:num>
  <w:num w:numId="24">
    <w:abstractNumId w:val="8"/>
  </w:num>
  <w:num w:numId="25">
    <w:abstractNumId w:val="12"/>
  </w:num>
  <w:num w:numId="26">
    <w:abstractNumId w:val="16"/>
  </w:num>
  <w:num w:numId="27">
    <w:abstractNumId w:val="28"/>
  </w:num>
  <w:num w:numId="28">
    <w:abstractNumId w:val="30"/>
  </w:num>
  <w:num w:numId="29">
    <w:abstractNumId w:val="25"/>
  </w:num>
  <w:num w:numId="30">
    <w:abstractNumId w:val="10"/>
  </w:num>
  <w:num w:numId="31">
    <w:abstractNumId w:val="15"/>
  </w:num>
  <w:num w:numId="32">
    <w:abstractNumId w:val="1"/>
  </w:num>
  <w:num w:numId="33">
    <w:abstractNumId w:val="21"/>
  </w:num>
  <w:num w:numId="34">
    <w:abstractNumId w:val="4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A63"/>
    <w:rsid w:val="00017DC9"/>
    <w:rsid w:val="00017F65"/>
    <w:rsid w:val="00020265"/>
    <w:rsid w:val="00030B7A"/>
    <w:rsid w:val="00030D54"/>
    <w:rsid w:val="000314C6"/>
    <w:rsid w:val="00033905"/>
    <w:rsid w:val="00037561"/>
    <w:rsid w:val="000442DF"/>
    <w:rsid w:val="0004663C"/>
    <w:rsid w:val="00052F9B"/>
    <w:rsid w:val="00064A99"/>
    <w:rsid w:val="00070CBF"/>
    <w:rsid w:val="00075DDC"/>
    <w:rsid w:val="00080CF5"/>
    <w:rsid w:val="00083C8C"/>
    <w:rsid w:val="000D262D"/>
    <w:rsid w:val="000E0737"/>
    <w:rsid w:val="000E0A40"/>
    <w:rsid w:val="00116A3D"/>
    <w:rsid w:val="0016570F"/>
    <w:rsid w:val="001771F0"/>
    <w:rsid w:val="001C3B8E"/>
    <w:rsid w:val="001D6935"/>
    <w:rsid w:val="001E7972"/>
    <w:rsid w:val="001F0AE1"/>
    <w:rsid w:val="00202F1A"/>
    <w:rsid w:val="00205FAC"/>
    <w:rsid w:val="00221440"/>
    <w:rsid w:val="002450BF"/>
    <w:rsid w:val="00246D83"/>
    <w:rsid w:val="00281B04"/>
    <w:rsid w:val="002858E0"/>
    <w:rsid w:val="002908FA"/>
    <w:rsid w:val="002C17F2"/>
    <w:rsid w:val="002C7E92"/>
    <w:rsid w:val="003117AB"/>
    <w:rsid w:val="00321A7B"/>
    <w:rsid w:val="00334E55"/>
    <w:rsid w:val="003377E7"/>
    <w:rsid w:val="003413C6"/>
    <w:rsid w:val="0034181C"/>
    <w:rsid w:val="003428A3"/>
    <w:rsid w:val="00351CF7"/>
    <w:rsid w:val="003536CA"/>
    <w:rsid w:val="00356310"/>
    <w:rsid w:val="00365EC7"/>
    <w:rsid w:val="00372F1C"/>
    <w:rsid w:val="00383D64"/>
    <w:rsid w:val="003A1FBA"/>
    <w:rsid w:val="003A42AC"/>
    <w:rsid w:val="003A4C75"/>
    <w:rsid w:val="003B0F2E"/>
    <w:rsid w:val="003C4B10"/>
    <w:rsid w:val="003C672E"/>
    <w:rsid w:val="003E0CA2"/>
    <w:rsid w:val="003E5121"/>
    <w:rsid w:val="004143D1"/>
    <w:rsid w:val="00414BFF"/>
    <w:rsid w:val="004223B2"/>
    <w:rsid w:val="00436B5B"/>
    <w:rsid w:val="00443971"/>
    <w:rsid w:val="00471BA9"/>
    <w:rsid w:val="0047593B"/>
    <w:rsid w:val="00485ECB"/>
    <w:rsid w:val="004925AF"/>
    <w:rsid w:val="004B1B33"/>
    <w:rsid w:val="004B62EC"/>
    <w:rsid w:val="004B6B18"/>
    <w:rsid w:val="004C677C"/>
    <w:rsid w:val="004D08B9"/>
    <w:rsid w:val="004D1A93"/>
    <w:rsid w:val="004D24C4"/>
    <w:rsid w:val="004E4CDD"/>
    <w:rsid w:val="004E6655"/>
    <w:rsid w:val="004F0FDA"/>
    <w:rsid w:val="005105A7"/>
    <w:rsid w:val="00515EFF"/>
    <w:rsid w:val="00522CBC"/>
    <w:rsid w:val="00523383"/>
    <w:rsid w:val="0053104C"/>
    <w:rsid w:val="0053266A"/>
    <w:rsid w:val="00535959"/>
    <w:rsid w:val="00537D8E"/>
    <w:rsid w:val="00540F72"/>
    <w:rsid w:val="00541DD3"/>
    <w:rsid w:val="00547282"/>
    <w:rsid w:val="00547BC7"/>
    <w:rsid w:val="005544E6"/>
    <w:rsid w:val="0057333A"/>
    <w:rsid w:val="00575524"/>
    <w:rsid w:val="005834DC"/>
    <w:rsid w:val="005A1091"/>
    <w:rsid w:val="005A29D3"/>
    <w:rsid w:val="005A5FC0"/>
    <w:rsid w:val="005A66F1"/>
    <w:rsid w:val="005B4FCF"/>
    <w:rsid w:val="005C5B07"/>
    <w:rsid w:val="005E505E"/>
    <w:rsid w:val="0061401D"/>
    <w:rsid w:val="00622741"/>
    <w:rsid w:val="00634127"/>
    <w:rsid w:val="00640A6C"/>
    <w:rsid w:val="00645235"/>
    <w:rsid w:val="0065084C"/>
    <w:rsid w:val="006602D8"/>
    <w:rsid w:val="00660AB8"/>
    <w:rsid w:val="00666B92"/>
    <w:rsid w:val="00672AFE"/>
    <w:rsid w:val="00672CF9"/>
    <w:rsid w:val="006A04E5"/>
    <w:rsid w:val="006A0EF1"/>
    <w:rsid w:val="006A3439"/>
    <w:rsid w:val="006A44E5"/>
    <w:rsid w:val="006A50AE"/>
    <w:rsid w:val="006D28CA"/>
    <w:rsid w:val="007019D6"/>
    <w:rsid w:val="00703D6C"/>
    <w:rsid w:val="00704C98"/>
    <w:rsid w:val="0071144C"/>
    <w:rsid w:val="00713AF5"/>
    <w:rsid w:val="0072628F"/>
    <w:rsid w:val="007312A3"/>
    <w:rsid w:val="00736D99"/>
    <w:rsid w:val="00753870"/>
    <w:rsid w:val="00757F92"/>
    <w:rsid w:val="00760C46"/>
    <w:rsid w:val="007610B8"/>
    <w:rsid w:val="00764D87"/>
    <w:rsid w:val="00795C33"/>
    <w:rsid w:val="007B1DAE"/>
    <w:rsid w:val="007C05D2"/>
    <w:rsid w:val="007D2D53"/>
    <w:rsid w:val="007D3699"/>
    <w:rsid w:val="00800E26"/>
    <w:rsid w:val="008078E1"/>
    <w:rsid w:val="0081378E"/>
    <w:rsid w:val="008166F3"/>
    <w:rsid w:val="00823A64"/>
    <w:rsid w:val="008620CC"/>
    <w:rsid w:val="00873397"/>
    <w:rsid w:val="008838CB"/>
    <w:rsid w:val="00883961"/>
    <w:rsid w:val="00884C5C"/>
    <w:rsid w:val="00884CC4"/>
    <w:rsid w:val="0089057A"/>
    <w:rsid w:val="008A13D3"/>
    <w:rsid w:val="008B72D5"/>
    <w:rsid w:val="008C69B0"/>
    <w:rsid w:val="008D5542"/>
    <w:rsid w:val="008D5B41"/>
    <w:rsid w:val="008E61A4"/>
    <w:rsid w:val="008F277B"/>
    <w:rsid w:val="008F4A37"/>
    <w:rsid w:val="00927D22"/>
    <w:rsid w:val="00934D02"/>
    <w:rsid w:val="00955CD5"/>
    <w:rsid w:val="00960419"/>
    <w:rsid w:val="009613EE"/>
    <w:rsid w:val="00966A44"/>
    <w:rsid w:val="009671B6"/>
    <w:rsid w:val="009801DA"/>
    <w:rsid w:val="00991CFA"/>
    <w:rsid w:val="009B579A"/>
    <w:rsid w:val="009C6145"/>
    <w:rsid w:val="009D4966"/>
    <w:rsid w:val="009E6C2C"/>
    <w:rsid w:val="009E7D5C"/>
    <w:rsid w:val="009F2F29"/>
    <w:rsid w:val="00A008AB"/>
    <w:rsid w:val="00A06D45"/>
    <w:rsid w:val="00A16FA0"/>
    <w:rsid w:val="00A21B72"/>
    <w:rsid w:val="00A32250"/>
    <w:rsid w:val="00A3368B"/>
    <w:rsid w:val="00A3719F"/>
    <w:rsid w:val="00A55E2F"/>
    <w:rsid w:val="00A75912"/>
    <w:rsid w:val="00A85C96"/>
    <w:rsid w:val="00A92D7F"/>
    <w:rsid w:val="00A95E15"/>
    <w:rsid w:val="00AA5F6B"/>
    <w:rsid w:val="00AB24BB"/>
    <w:rsid w:val="00AB406D"/>
    <w:rsid w:val="00AC6B7C"/>
    <w:rsid w:val="00AE70C4"/>
    <w:rsid w:val="00B04C8B"/>
    <w:rsid w:val="00B05201"/>
    <w:rsid w:val="00B063DC"/>
    <w:rsid w:val="00B10DB5"/>
    <w:rsid w:val="00B13F6E"/>
    <w:rsid w:val="00B30B85"/>
    <w:rsid w:val="00B70FA0"/>
    <w:rsid w:val="00B726CC"/>
    <w:rsid w:val="00B76F55"/>
    <w:rsid w:val="00B7741B"/>
    <w:rsid w:val="00B9516F"/>
    <w:rsid w:val="00BA1526"/>
    <w:rsid w:val="00BA3F84"/>
    <w:rsid w:val="00BA48D1"/>
    <w:rsid w:val="00BC3DA3"/>
    <w:rsid w:val="00C23527"/>
    <w:rsid w:val="00C330E6"/>
    <w:rsid w:val="00C40294"/>
    <w:rsid w:val="00C5538E"/>
    <w:rsid w:val="00C56B1F"/>
    <w:rsid w:val="00C67F07"/>
    <w:rsid w:val="00C70A1A"/>
    <w:rsid w:val="00C77095"/>
    <w:rsid w:val="00C80A83"/>
    <w:rsid w:val="00C811D6"/>
    <w:rsid w:val="00C9725D"/>
    <w:rsid w:val="00CB47EA"/>
    <w:rsid w:val="00CC52F2"/>
    <w:rsid w:val="00CE04D7"/>
    <w:rsid w:val="00CE5153"/>
    <w:rsid w:val="00CE5E6E"/>
    <w:rsid w:val="00CF38EB"/>
    <w:rsid w:val="00D007B0"/>
    <w:rsid w:val="00D04E02"/>
    <w:rsid w:val="00D12BD7"/>
    <w:rsid w:val="00D278B5"/>
    <w:rsid w:val="00D35815"/>
    <w:rsid w:val="00D4596D"/>
    <w:rsid w:val="00D5142B"/>
    <w:rsid w:val="00D52394"/>
    <w:rsid w:val="00D56415"/>
    <w:rsid w:val="00D6181F"/>
    <w:rsid w:val="00D72E71"/>
    <w:rsid w:val="00D7482B"/>
    <w:rsid w:val="00D75CAD"/>
    <w:rsid w:val="00D809A0"/>
    <w:rsid w:val="00D822A5"/>
    <w:rsid w:val="00DA1D2E"/>
    <w:rsid w:val="00DB135E"/>
    <w:rsid w:val="00DB1A17"/>
    <w:rsid w:val="00DB1A65"/>
    <w:rsid w:val="00DB23C9"/>
    <w:rsid w:val="00DB3C04"/>
    <w:rsid w:val="00DD0671"/>
    <w:rsid w:val="00DD3E12"/>
    <w:rsid w:val="00DD4E0E"/>
    <w:rsid w:val="00DE0400"/>
    <w:rsid w:val="00DE0ECD"/>
    <w:rsid w:val="00DF137D"/>
    <w:rsid w:val="00DF3E1A"/>
    <w:rsid w:val="00DF6B69"/>
    <w:rsid w:val="00E02089"/>
    <w:rsid w:val="00E03CEE"/>
    <w:rsid w:val="00E11866"/>
    <w:rsid w:val="00E20FCA"/>
    <w:rsid w:val="00E318B4"/>
    <w:rsid w:val="00E34E5E"/>
    <w:rsid w:val="00E42555"/>
    <w:rsid w:val="00E43DB3"/>
    <w:rsid w:val="00E467B0"/>
    <w:rsid w:val="00E4764A"/>
    <w:rsid w:val="00E7404D"/>
    <w:rsid w:val="00E7411B"/>
    <w:rsid w:val="00E87A16"/>
    <w:rsid w:val="00E95EB5"/>
    <w:rsid w:val="00E9624A"/>
    <w:rsid w:val="00EA3467"/>
    <w:rsid w:val="00EA371D"/>
    <w:rsid w:val="00EA60F0"/>
    <w:rsid w:val="00EA6644"/>
    <w:rsid w:val="00EB29F7"/>
    <w:rsid w:val="00EB46A0"/>
    <w:rsid w:val="00EC4567"/>
    <w:rsid w:val="00EF0755"/>
    <w:rsid w:val="00EF0C02"/>
    <w:rsid w:val="00EF53C4"/>
    <w:rsid w:val="00F104FB"/>
    <w:rsid w:val="00F10573"/>
    <w:rsid w:val="00F13903"/>
    <w:rsid w:val="00F35654"/>
    <w:rsid w:val="00F42A63"/>
    <w:rsid w:val="00F460B2"/>
    <w:rsid w:val="00F46181"/>
    <w:rsid w:val="00F64F77"/>
    <w:rsid w:val="00F775E9"/>
    <w:rsid w:val="00F811AC"/>
    <w:rsid w:val="00FC2CC2"/>
    <w:rsid w:val="00FD5FB9"/>
    <w:rsid w:val="00FE5E14"/>
    <w:rsid w:val="00FF346D"/>
    <w:rsid w:val="00FF5E33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84C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65084C"/>
    <w:pPr>
      <w:keepNext/>
      <w:jc w:val="both"/>
      <w:outlineLvl w:val="0"/>
    </w:pPr>
    <w:rPr>
      <w:rFonts w:ascii="Times New Roman" w:hAnsi="Times New Roman"/>
      <w:snapToGrid w:val="0"/>
      <w:lang w:val="en-US"/>
    </w:rPr>
  </w:style>
  <w:style w:type="paragraph" w:styleId="Ttulo2">
    <w:name w:val="heading 2"/>
    <w:basedOn w:val="Normal"/>
    <w:next w:val="Normal"/>
    <w:qFormat/>
    <w:rsid w:val="0065084C"/>
    <w:pPr>
      <w:keepNext/>
      <w:jc w:val="center"/>
      <w:outlineLvl w:val="1"/>
    </w:pPr>
    <w:rPr>
      <w:rFonts w:ascii="Times New Roman" w:hAnsi="Times New Roman"/>
      <w:b/>
      <w:snapToGrid w:val="0"/>
      <w:sz w:val="26"/>
      <w:lang w:val="en-US"/>
    </w:rPr>
  </w:style>
  <w:style w:type="paragraph" w:styleId="Ttulo3">
    <w:name w:val="heading 3"/>
    <w:basedOn w:val="Normal"/>
    <w:next w:val="Normal"/>
    <w:qFormat/>
    <w:rsid w:val="0065084C"/>
    <w:pPr>
      <w:keepNext/>
      <w:jc w:val="center"/>
      <w:outlineLvl w:val="2"/>
    </w:pPr>
    <w:rPr>
      <w:rFonts w:ascii="Times New Roman" w:hAnsi="Times New Roman"/>
      <w:b/>
      <w:snapToGrid w:val="0"/>
      <w:lang w:val="en-GB"/>
    </w:rPr>
  </w:style>
  <w:style w:type="paragraph" w:styleId="Ttulo4">
    <w:name w:val="heading 4"/>
    <w:basedOn w:val="Normal"/>
    <w:next w:val="Normal"/>
    <w:qFormat/>
    <w:rsid w:val="0065084C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5084C"/>
    <w:pPr>
      <w:keepNext/>
      <w:outlineLvl w:val="4"/>
    </w:pPr>
    <w:rPr>
      <w:rFonts w:ascii="Times New Roman" w:hAnsi="Times New Roman"/>
      <w:b/>
    </w:rPr>
  </w:style>
  <w:style w:type="paragraph" w:styleId="Ttulo6">
    <w:name w:val="heading 6"/>
    <w:basedOn w:val="Normal"/>
    <w:next w:val="Normal"/>
    <w:qFormat/>
    <w:rsid w:val="0065084C"/>
    <w:pPr>
      <w:keepNext/>
      <w:jc w:val="center"/>
      <w:outlineLvl w:val="5"/>
    </w:pPr>
    <w:rPr>
      <w:rFonts w:ascii="Times New Roman" w:hAnsi="Times New Roman"/>
      <w:sz w:val="34"/>
    </w:rPr>
  </w:style>
  <w:style w:type="paragraph" w:styleId="Ttulo7">
    <w:name w:val="heading 7"/>
    <w:basedOn w:val="Normal"/>
    <w:next w:val="Normal"/>
    <w:qFormat/>
    <w:rsid w:val="0065084C"/>
    <w:pPr>
      <w:keepNext/>
      <w:jc w:val="both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65084C"/>
    <w:pPr>
      <w:keepNext/>
      <w:outlineLvl w:val="7"/>
    </w:pPr>
  </w:style>
  <w:style w:type="paragraph" w:styleId="Ttulo9">
    <w:name w:val="heading 9"/>
    <w:basedOn w:val="Normal"/>
    <w:next w:val="Normal"/>
    <w:qFormat/>
    <w:rsid w:val="0065084C"/>
    <w:pPr>
      <w:keepNext/>
      <w:jc w:val="center"/>
      <w:outlineLvl w:val="8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5084C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character" w:styleId="Nmerodepgina">
    <w:name w:val="page number"/>
    <w:basedOn w:val="Fontepargpadro"/>
    <w:rsid w:val="0065084C"/>
  </w:style>
  <w:style w:type="paragraph" w:styleId="Rodap">
    <w:name w:val="footer"/>
    <w:basedOn w:val="Normal"/>
    <w:rsid w:val="0065084C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65084C"/>
    <w:pPr>
      <w:jc w:val="both"/>
    </w:pPr>
  </w:style>
  <w:style w:type="paragraph" w:styleId="Corpodetexto2">
    <w:name w:val="Body Text 2"/>
    <w:basedOn w:val="Normal"/>
    <w:rsid w:val="0065084C"/>
    <w:pPr>
      <w:jc w:val="center"/>
    </w:pPr>
  </w:style>
  <w:style w:type="paragraph" w:styleId="Legenda">
    <w:name w:val="caption"/>
    <w:basedOn w:val="Normal"/>
    <w:next w:val="Normal"/>
    <w:qFormat/>
    <w:rsid w:val="0065084C"/>
    <w:pPr>
      <w:jc w:val="both"/>
    </w:pPr>
    <w:rPr>
      <w:b/>
    </w:rPr>
  </w:style>
  <w:style w:type="paragraph" w:styleId="Recuodecorpodetexto">
    <w:name w:val="Body Text Indent"/>
    <w:basedOn w:val="Normal"/>
    <w:rsid w:val="0065084C"/>
    <w:pPr>
      <w:ind w:left="-284"/>
      <w:jc w:val="both"/>
    </w:pPr>
  </w:style>
  <w:style w:type="paragraph" w:styleId="Subttulo">
    <w:name w:val="Subtitle"/>
    <w:basedOn w:val="Normal"/>
    <w:qFormat/>
    <w:rsid w:val="0065084C"/>
    <w:rPr>
      <w:rFonts w:ascii="Times New Roman" w:hAnsi="Times New Roman"/>
      <w:b/>
      <w:bCs/>
      <w:szCs w:val="24"/>
    </w:rPr>
  </w:style>
  <w:style w:type="paragraph" w:styleId="Recuodecorpodetexto2">
    <w:name w:val="Body Text Indent 2"/>
    <w:basedOn w:val="Normal"/>
    <w:rsid w:val="0065084C"/>
    <w:pPr>
      <w:ind w:firstLine="708"/>
      <w:jc w:val="both"/>
    </w:pPr>
  </w:style>
  <w:style w:type="paragraph" w:styleId="Recuodecorpodetexto3">
    <w:name w:val="Body Text Indent 3"/>
    <w:basedOn w:val="Normal"/>
    <w:rsid w:val="0065084C"/>
    <w:pPr>
      <w:ind w:firstLine="708"/>
      <w:jc w:val="both"/>
    </w:pPr>
    <w:rPr>
      <w:b/>
      <w:bCs/>
    </w:rPr>
  </w:style>
  <w:style w:type="paragraph" w:styleId="MapadoDocumento">
    <w:name w:val="Document Map"/>
    <w:basedOn w:val="Normal"/>
    <w:semiHidden/>
    <w:rsid w:val="0065084C"/>
    <w:pPr>
      <w:shd w:val="clear" w:color="auto" w:fill="000080"/>
    </w:pPr>
    <w:rPr>
      <w:rFonts w:ascii="Tahoma" w:hAnsi="Tahoma"/>
    </w:rPr>
  </w:style>
  <w:style w:type="paragraph" w:styleId="Textoembloco">
    <w:name w:val="Block Text"/>
    <w:basedOn w:val="Normal"/>
    <w:rsid w:val="0016570F"/>
    <w:pPr>
      <w:ind w:left="708" w:right="360"/>
      <w:jc w:val="both"/>
    </w:pPr>
    <w:rPr>
      <w:rFonts w:cs="Arial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47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47EA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6602D8"/>
  </w:style>
  <w:style w:type="paragraph" w:styleId="PargrafodaLista">
    <w:name w:val="List Paragraph"/>
    <w:basedOn w:val="Normal"/>
    <w:uiPriority w:val="34"/>
    <w:qFormat/>
    <w:rsid w:val="006A50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8CECE-2392-4D4D-B08B-70944943E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8</Pages>
  <Words>1022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Toninho</cp:lastModifiedBy>
  <cp:revision>84</cp:revision>
  <cp:lastPrinted>2012-02-01T01:23:00Z</cp:lastPrinted>
  <dcterms:created xsi:type="dcterms:W3CDTF">2011-12-23T11:39:00Z</dcterms:created>
  <dcterms:modified xsi:type="dcterms:W3CDTF">2013-05-12T18:21:00Z</dcterms:modified>
</cp:coreProperties>
</file>